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CA06C" w14:textId="08AA7D03" w:rsidR="004E4773" w:rsidRDefault="009467E8" w:rsidP="009467E8">
      <w:pPr>
        <w:pStyle w:val="Heading1"/>
      </w:pPr>
      <w:r>
        <w:t>Social media content ideas to share Psychological Health and Safety Days with your team and your network</w:t>
      </w:r>
    </w:p>
    <w:p w14:paraId="29AFBDC2" w14:textId="77777777" w:rsidR="00F3545D" w:rsidRDefault="00F3545D" w:rsidP="00F3545D"/>
    <w:p w14:paraId="0C3954F8" w14:textId="18276F80" w:rsidR="009467E8" w:rsidRDefault="00F3545D" w:rsidP="009467E8">
      <w:r>
        <w:t xml:space="preserve">Tag SafeCare BC on LinkedIn </w:t>
      </w:r>
      <w:r w:rsidR="00392736">
        <w:t>[</w:t>
      </w:r>
      <w:r w:rsidR="00392736" w:rsidRPr="00392736">
        <w:t>https://www.linkedin.com/company/safecare-bc</w:t>
      </w:r>
      <w:r w:rsidR="00392736">
        <w:t>] and Instagram [</w:t>
      </w:r>
      <w:r w:rsidR="00392736" w:rsidRPr="00392736">
        <w:t>https://www.instagram.com/safecarebc/</w:t>
      </w:r>
      <w:r w:rsidR="00392736">
        <w:t xml:space="preserve">] </w:t>
      </w:r>
    </w:p>
    <w:tbl>
      <w:tblPr>
        <w:tblStyle w:val="TableGrid"/>
        <w:tblW w:w="0" w:type="auto"/>
        <w:tblLook w:val="04A0" w:firstRow="1" w:lastRow="0" w:firstColumn="1" w:lastColumn="0" w:noHBand="0" w:noVBand="1"/>
      </w:tblPr>
      <w:tblGrid>
        <w:gridCol w:w="4675"/>
        <w:gridCol w:w="4675"/>
      </w:tblGrid>
      <w:tr w:rsidR="009467E8" w14:paraId="76EC7F50" w14:textId="77777777" w:rsidTr="005973E5">
        <w:tc>
          <w:tcPr>
            <w:tcW w:w="9350" w:type="dxa"/>
            <w:gridSpan w:val="2"/>
          </w:tcPr>
          <w:p w14:paraId="2E907530" w14:textId="60779D12" w:rsidR="009467E8" w:rsidRPr="009467E8" w:rsidRDefault="009467E8" w:rsidP="009467E8">
            <w:pPr>
              <w:rPr>
                <w:sz w:val="28"/>
                <w:szCs w:val="28"/>
              </w:rPr>
            </w:pPr>
            <w:r>
              <w:rPr>
                <w:b/>
                <w:bCs/>
                <w:sz w:val="28"/>
                <w:szCs w:val="28"/>
              </w:rPr>
              <w:t>Psychological Health and Safety Days – social media posts</w:t>
            </w:r>
          </w:p>
        </w:tc>
      </w:tr>
      <w:tr w:rsidR="009467E8" w14:paraId="4DBC7A05" w14:textId="77777777" w:rsidTr="009467E8">
        <w:tc>
          <w:tcPr>
            <w:tcW w:w="4675" w:type="dxa"/>
          </w:tcPr>
          <w:p w14:paraId="2BEFFF71" w14:textId="63AA860C" w:rsidR="009467E8" w:rsidRPr="00F3545D" w:rsidRDefault="009467E8" w:rsidP="009467E8">
            <w:pPr>
              <w:rPr>
                <w:b/>
                <w:bCs/>
              </w:rPr>
            </w:pPr>
            <w:r w:rsidRPr="00F3545D">
              <w:rPr>
                <w:b/>
                <w:bCs/>
              </w:rPr>
              <w:t>LinkedIn posts</w:t>
            </w:r>
          </w:p>
        </w:tc>
        <w:tc>
          <w:tcPr>
            <w:tcW w:w="4675" w:type="dxa"/>
          </w:tcPr>
          <w:p w14:paraId="31275A35" w14:textId="68F39D8F" w:rsidR="009467E8" w:rsidRPr="00F3545D" w:rsidRDefault="009467E8" w:rsidP="009467E8">
            <w:pPr>
              <w:rPr>
                <w:b/>
                <w:bCs/>
              </w:rPr>
            </w:pPr>
            <w:r w:rsidRPr="00F3545D">
              <w:rPr>
                <w:b/>
                <w:bCs/>
              </w:rPr>
              <w:t>Instagram posts</w:t>
            </w:r>
          </w:p>
        </w:tc>
      </w:tr>
      <w:tr w:rsidR="009467E8" w14:paraId="15B522B9" w14:textId="77777777" w:rsidTr="009467E8">
        <w:tc>
          <w:tcPr>
            <w:tcW w:w="4675" w:type="dxa"/>
          </w:tcPr>
          <w:p w14:paraId="72D7684E" w14:textId="0BD23CC4" w:rsidR="009467E8" w:rsidRPr="009467E8" w:rsidRDefault="009467E8" w:rsidP="009467E8">
            <w:pPr>
              <w:rPr>
                <w:b/>
                <w:bCs/>
              </w:rPr>
            </w:pPr>
            <w:r w:rsidRPr="009467E8">
              <w:rPr>
                <w:b/>
                <w:bCs/>
              </w:rPr>
              <w:t>Early promotion (April 20 onward)</w:t>
            </w:r>
          </w:p>
          <w:p w14:paraId="7B6FBFC2" w14:textId="77777777" w:rsidR="009467E8" w:rsidRDefault="009467E8" w:rsidP="009467E8"/>
          <w:p w14:paraId="3CFFD5D8" w14:textId="67D1B346" w:rsidR="009467E8" w:rsidRDefault="009467E8" w:rsidP="009467E8">
            <w:r>
              <w:t>May 13–20 is Psychological Health and Safety Days, and we're taking part.</w:t>
            </w:r>
          </w:p>
          <w:p w14:paraId="3DBB8108" w14:textId="77777777" w:rsidR="009467E8" w:rsidRDefault="009467E8" w:rsidP="009467E8"/>
          <w:p w14:paraId="5D51E745" w14:textId="77777777" w:rsidR="009467E8" w:rsidRDefault="009467E8" w:rsidP="009467E8">
            <w:r>
              <w:t>This year’s theme is Words Matter. It's focused on something that shapes every workplace: how we communicate with each other, and what that means for the psychological health and safety of our teams.</w:t>
            </w:r>
          </w:p>
          <w:p w14:paraId="2A223A54" w14:textId="77777777" w:rsidR="009467E8" w:rsidRDefault="009467E8" w:rsidP="009467E8"/>
          <w:p w14:paraId="7E247071" w14:textId="47BD8FF5" w:rsidR="009467E8" w:rsidRDefault="009467E8" w:rsidP="009467E8">
            <w:r>
              <w:t>SafeCare BC has developed a promo kit you can download now to help spread the word and prepare your team for the week. A free activity and resource toolkit will be available starting May 13.</w:t>
            </w:r>
          </w:p>
          <w:p w14:paraId="56FAADA3" w14:textId="77777777" w:rsidR="009467E8" w:rsidRDefault="009467E8" w:rsidP="009467E8"/>
          <w:p w14:paraId="69E43987" w14:textId="77777777" w:rsidR="009467E8" w:rsidRDefault="009467E8" w:rsidP="009467E8">
            <w:r>
              <w:t>Download the promo kit at safecarebc.ca/psychsafetyday.</w:t>
            </w:r>
          </w:p>
          <w:p w14:paraId="226B7683" w14:textId="77777777" w:rsidR="009467E8" w:rsidRDefault="009467E8" w:rsidP="009467E8"/>
          <w:p w14:paraId="2E33C7F0" w14:textId="4F530B98" w:rsidR="009467E8" w:rsidRPr="009467E8" w:rsidRDefault="009467E8" w:rsidP="009467E8">
            <w:pPr>
              <w:rPr>
                <w:b/>
                <w:bCs/>
              </w:rPr>
            </w:pPr>
            <w:r w:rsidRPr="009467E8">
              <w:rPr>
                <w:b/>
                <w:bCs/>
              </w:rPr>
              <w:t>Two weeks out (April 29)</w:t>
            </w:r>
          </w:p>
          <w:p w14:paraId="066C279C" w14:textId="77777777" w:rsidR="009467E8" w:rsidRDefault="009467E8" w:rsidP="009467E8"/>
          <w:p w14:paraId="1141F80B" w14:textId="77777777" w:rsidR="009467E8" w:rsidRDefault="009467E8" w:rsidP="009467E8">
            <w:r w:rsidRPr="00E15864">
              <w:t>Two weeks until Psychological Health and Safety Days</w:t>
            </w:r>
            <w:r>
              <w:t xml:space="preserve">, </w:t>
            </w:r>
            <w:r w:rsidRPr="00E15864">
              <w:t>May 13–20.</w:t>
            </w:r>
          </w:p>
          <w:p w14:paraId="2AD58913" w14:textId="77777777" w:rsidR="009467E8" w:rsidRDefault="009467E8" w:rsidP="009467E8"/>
          <w:p w14:paraId="5CF877E4" w14:textId="050D8D8C" w:rsidR="009467E8" w:rsidRPr="00E15864" w:rsidRDefault="009467E8" w:rsidP="009467E8">
            <w:r w:rsidRPr="00E15864">
              <w:t xml:space="preserve">We're getting ready to mark the week as a team. </w:t>
            </w:r>
            <w:r>
              <w:t xml:space="preserve">Get a </w:t>
            </w:r>
            <w:r>
              <w:t>promo</w:t>
            </w:r>
            <w:r>
              <w:t xml:space="preserve"> </w:t>
            </w:r>
            <w:r>
              <w:t xml:space="preserve">kit </w:t>
            </w:r>
            <w:r w:rsidRPr="00E15864">
              <w:t>at safecarebc.ca/psychsafetyday to help you do the same.</w:t>
            </w:r>
          </w:p>
          <w:p w14:paraId="431C4570" w14:textId="77777777" w:rsidR="009467E8" w:rsidRDefault="009467E8" w:rsidP="009467E8"/>
          <w:p w14:paraId="2EA0AAD6" w14:textId="49CAEA0F" w:rsidR="009467E8" w:rsidRPr="00E15864" w:rsidRDefault="009467E8" w:rsidP="009467E8">
            <w:r w:rsidRPr="00E15864">
              <w:t>Starting May 13, a free toolkit of activities and resources will be available</w:t>
            </w:r>
            <w:r w:rsidR="00E97DD2">
              <w:t>,</w:t>
            </w:r>
            <w:r>
              <w:t xml:space="preserve"> </w:t>
            </w:r>
            <w:r w:rsidRPr="00E15864">
              <w:t>including interactive activities, downloadable guides, and safety huddle</w:t>
            </w:r>
            <w:r>
              <w:t xml:space="preserve">s </w:t>
            </w:r>
            <w:r w:rsidRPr="00E15864">
              <w:t xml:space="preserve">focused on respectful workplace </w:t>
            </w:r>
            <w:r w:rsidRPr="00E15864">
              <w:lastRenderedPageBreak/>
              <w:t>communication.</w:t>
            </w:r>
            <w:r>
              <w:t xml:space="preserve"> Join for the chance to win a gift card of your choice!</w:t>
            </w:r>
          </w:p>
          <w:p w14:paraId="64C6A2B7" w14:textId="77777777" w:rsidR="009467E8" w:rsidRDefault="009467E8" w:rsidP="009467E8"/>
          <w:p w14:paraId="335D318E" w14:textId="77777777" w:rsidR="009467E8" w:rsidRDefault="009467E8" w:rsidP="009467E8">
            <w:r w:rsidRPr="00E15864">
              <w:t>Download the promo kit now at safecarebc.ca/psychsafetyday.</w:t>
            </w:r>
          </w:p>
          <w:p w14:paraId="2E7054AD" w14:textId="77777777" w:rsidR="009467E8" w:rsidRDefault="009467E8" w:rsidP="009467E8"/>
          <w:p w14:paraId="1FB7B361" w14:textId="338CC784" w:rsidR="005C30EA" w:rsidRPr="00E12A05" w:rsidRDefault="00E12A05" w:rsidP="009467E8">
            <w:pPr>
              <w:rPr>
                <w:b/>
                <w:bCs/>
              </w:rPr>
            </w:pPr>
            <w:r w:rsidRPr="00E12A05">
              <w:rPr>
                <w:b/>
                <w:bCs/>
              </w:rPr>
              <w:t xml:space="preserve">Mental Health Week post (May </w:t>
            </w:r>
            <w:r w:rsidR="00E4483C">
              <w:rPr>
                <w:b/>
                <w:bCs/>
              </w:rPr>
              <w:t>4-10</w:t>
            </w:r>
            <w:r w:rsidRPr="00E12A05">
              <w:rPr>
                <w:b/>
                <w:bCs/>
              </w:rPr>
              <w:t>)</w:t>
            </w:r>
          </w:p>
          <w:p w14:paraId="0CEE747D" w14:textId="77777777" w:rsidR="009467E8" w:rsidRDefault="009467E8" w:rsidP="009467E8"/>
          <w:p w14:paraId="54BAF5FB" w14:textId="77777777" w:rsidR="00E4483C" w:rsidRPr="0089294C" w:rsidRDefault="00E4483C" w:rsidP="00E4483C">
            <w:r w:rsidRPr="0089294C">
              <w:t>This week is Mental Health Week. This year's theme is loneliness and social connection</w:t>
            </w:r>
            <w:r>
              <w:t xml:space="preserve">, </w:t>
            </w:r>
            <w:r w:rsidRPr="0089294C">
              <w:t xml:space="preserve">a reminder that belonging at work is not </w:t>
            </w:r>
            <w:r>
              <w:t>accidental</w:t>
            </w:r>
            <w:r w:rsidRPr="0089294C">
              <w:t>. It is built, day by day, through how we treat each other.</w:t>
            </w:r>
          </w:p>
          <w:p w14:paraId="237B7D0B" w14:textId="77777777" w:rsidR="00E4483C" w:rsidRDefault="00E4483C" w:rsidP="00E4483C"/>
          <w:p w14:paraId="5378E730" w14:textId="77777777" w:rsidR="00E4483C" w:rsidRPr="0089294C" w:rsidRDefault="00E4483C" w:rsidP="00E4483C">
            <w:r w:rsidRPr="0089294C">
              <w:t>One of the most direct ways we build connection is through how we communicate. The words we choose, the tone we use, and the way we listen all shape whether people feel safe and included at work.</w:t>
            </w:r>
          </w:p>
          <w:p w14:paraId="6049EE42" w14:textId="77777777" w:rsidR="00E4483C" w:rsidRDefault="00E4483C" w:rsidP="00E4483C"/>
          <w:p w14:paraId="1665A6C1" w14:textId="4EAF906E" w:rsidR="00E4483C" w:rsidRDefault="00E4483C" w:rsidP="00E4483C">
            <w:r w:rsidRPr="0089294C">
              <w:t xml:space="preserve">That's the heart of Psychological Health and Safety Days, May 13–20. </w:t>
            </w:r>
            <w:r>
              <w:t>This year’s</w:t>
            </w:r>
            <w:r w:rsidRPr="0089294C">
              <w:t xml:space="preserve"> theme is Words Matter</w:t>
            </w:r>
            <w:r w:rsidR="00BE06E8">
              <w:t xml:space="preserve">. Find the </w:t>
            </w:r>
            <w:r w:rsidRPr="0089294C">
              <w:t>free toolkit</w:t>
            </w:r>
            <w:r>
              <w:t xml:space="preserve"> to participate</w:t>
            </w:r>
            <w:r w:rsidRPr="0089294C">
              <w:t xml:space="preserve"> at safecarebc.ca/psychsafetyday</w:t>
            </w:r>
            <w:r w:rsidR="0084698F">
              <w:t xml:space="preserve"> starting May 13</w:t>
            </w:r>
            <w:r>
              <w:t xml:space="preserve">. </w:t>
            </w:r>
            <w:r>
              <w:t>Join</w:t>
            </w:r>
            <w:r w:rsidR="00E97DD2">
              <w:t xml:space="preserve"> the event</w:t>
            </w:r>
            <w:r>
              <w:t xml:space="preserve"> for a chance to win a gift card!</w:t>
            </w:r>
          </w:p>
          <w:p w14:paraId="5FA00E2E" w14:textId="77777777" w:rsidR="004D421A" w:rsidRDefault="004D421A" w:rsidP="00E4483C"/>
          <w:p w14:paraId="1EE702C2" w14:textId="77777777" w:rsidR="004D421A" w:rsidRPr="009467E8" w:rsidRDefault="004D421A" w:rsidP="004D421A">
            <w:pPr>
              <w:rPr>
                <w:b/>
                <w:bCs/>
              </w:rPr>
            </w:pPr>
            <w:r w:rsidRPr="009467E8">
              <w:rPr>
                <w:b/>
                <w:bCs/>
              </w:rPr>
              <w:t>One week out (May 6)</w:t>
            </w:r>
          </w:p>
          <w:p w14:paraId="1F618174" w14:textId="77777777" w:rsidR="004D421A" w:rsidRDefault="004D421A" w:rsidP="004D421A"/>
          <w:p w14:paraId="7AB002B9" w14:textId="77777777" w:rsidR="004D421A" w:rsidRDefault="004D421A" w:rsidP="004D421A">
            <w:r>
              <w:t>One week until Psychological Health and Safety Days, May 13–20.</w:t>
            </w:r>
          </w:p>
          <w:p w14:paraId="4D656D44" w14:textId="77777777" w:rsidR="004D421A" w:rsidRDefault="004D421A" w:rsidP="004D421A"/>
          <w:p w14:paraId="471D9F7F" w14:textId="77777777" w:rsidR="004D421A" w:rsidRDefault="004D421A" w:rsidP="004D421A">
            <w:r>
              <w:t xml:space="preserve">The Words Matter promo kit is available now at safecarebc.ca/psychsafetyday. </w:t>
            </w:r>
          </w:p>
          <w:p w14:paraId="567CA427" w14:textId="77777777" w:rsidR="004D421A" w:rsidRDefault="004D421A" w:rsidP="004D421A"/>
          <w:p w14:paraId="06B23DEB" w14:textId="77777777" w:rsidR="004D421A" w:rsidRDefault="004D421A" w:rsidP="004D421A">
            <w:r>
              <w:t>Download it, share it with your team, and get ready for the week.</w:t>
            </w:r>
          </w:p>
          <w:p w14:paraId="7EFE1A5D" w14:textId="77777777" w:rsidR="004D421A" w:rsidRDefault="004D421A" w:rsidP="004D421A"/>
          <w:p w14:paraId="75465240" w14:textId="77777777" w:rsidR="004D421A" w:rsidRDefault="004D421A" w:rsidP="004D421A">
            <w:r>
              <w:t>Starting May 13, the free SafeCare BC event toolkit goes live, with activities, resources, and safety huddles your team can use any time during the event. Participate and share for a chance to win a gift card of your choice!</w:t>
            </w:r>
          </w:p>
          <w:p w14:paraId="10E7925F" w14:textId="77777777" w:rsidR="004D421A" w:rsidRDefault="004D421A" w:rsidP="00E4483C"/>
          <w:p w14:paraId="2125717D" w14:textId="22980689" w:rsidR="00466CE1" w:rsidRDefault="00466CE1" w:rsidP="00E4483C">
            <w:pPr>
              <w:rPr>
                <w:b/>
                <w:bCs/>
              </w:rPr>
            </w:pPr>
            <w:r w:rsidRPr="00466CE1">
              <w:rPr>
                <w:b/>
                <w:bCs/>
              </w:rPr>
              <w:lastRenderedPageBreak/>
              <w:t>During Psychological Health and Safety Days (May 13-20)</w:t>
            </w:r>
          </w:p>
          <w:p w14:paraId="3D3CB0F4" w14:textId="77777777" w:rsidR="000629D0" w:rsidRDefault="000629D0" w:rsidP="000629D0">
            <w:r>
              <w:t>Our team is marking Psychological Health and Safety Days this week.</w:t>
            </w:r>
          </w:p>
          <w:p w14:paraId="5C5D542F" w14:textId="77777777" w:rsidR="000629D0" w:rsidRDefault="000629D0" w:rsidP="000629D0"/>
          <w:p w14:paraId="03737D39" w14:textId="77777777" w:rsidR="000629D0" w:rsidRDefault="000629D0" w:rsidP="000629D0">
            <w:r>
              <w:t>The theme "Words Matter" is a good conversation starter in any workplace. How we communicate with each other affects how safe, included, and supported everyone feels. This week is a chance to be intentional about that.</w:t>
            </w:r>
          </w:p>
          <w:p w14:paraId="0097A7A3" w14:textId="77777777" w:rsidR="000629D0" w:rsidRDefault="000629D0" w:rsidP="000629D0"/>
          <w:p w14:paraId="00B99A23" w14:textId="41C13CDA" w:rsidR="009467E8" w:rsidRDefault="000629D0" w:rsidP="000629D0">
            <w:r>
              <w:t>The free SafeCare BC toolkit is available now at safecarebc.ca/psychsafetyday. There's still time to get your team involved. Join for a chance to win a gift card when you share what you did.</w:t>
            </w:r>
          </w:p>
        </w:tc>
        <w:tc>
          <w:tcPr>
            <w:tcW w:w="4675" w:type="dxa"/>
          </w:tcPr>
          <w:p w14:paraId="17A2A6AF" w14:textId="77777777" w:rsidR="009467E8" w:rsidRPr="001B5B5E" w:rsidRDefault="009467E8" w:rsidP="009467E8">
            <w:pPr>
              <w:rPr>
                <w:b/>
                <w:bCs/>
              </w:rPr>
            </w:pPr>
            <w:r w:rsidRPr="001B5B5E">
              <w:rPr>
                <w:b/>
                <w:bCs/>
              </w:rPr>
              <w:lastRenderedPageBreak/>
              <w:t>Early promotion (use April 20 onward)</w:t>
            </w:r>
          </w:p>
          <w:p w14:paraId="55E13F78" w14:textId="77777777" w:rsidR="009467E8" w:rsidRDefault="009467E8" w:rsidP="009467E8">
            <w:pPr>
              <w:rPr>
                <w:b/>
                <w:bCs/>
              </w:rPr>
            </w:pPr>
          </w:p>
          <w:p w14:paraId="3D4CCBC4" w14:textId="77777777" w:rsidR="009467E8" w:rsidRPr="001B5B5E" w:rsidRDefault="009467E8" w:rsidP="009467E8">
            <w:r w:rsidRPr="001B5B5E">
              <w:t>May 13–20 is Psychological Health and Safety Days</w:t>
            </w:r>
            <w:r>
              <w:t xml:space="preserve">, </w:t>
            </w:r>
            <w:r w:rsidRPr="001B5B5E">
              <w:t xml:space="preserve">and we're taking part. </w:t>
            </w:r>
            <w:r w:rsidRPr="001B5B5E">
              <w:rPr>
                <w:rFonts w:ascii="Segoe UI Emoji" w:hAnsi="Segoe UI Emoji" w:cs="Segoe UI Emoji"/>
              </w:rPr>
              <w:t>💙</w:t>
            </w:r>
          </w:p>
          <w:p w14:paraId="4631EAA1" w14:textId="77777777" w:rsidR="009467E8" w:rsidRPr="001B5B5E" w:rsidRDefault="009467E8" w:rsidP="009467E8"/>
          <w:p w14:paraId="040306D2" w14:textId="77777777" w:rsidR="009467E8" w:rsidRPr="001B5B5E" w:rsidRDefault="009467E8" w:rsidP="009467E8">
            <w:r w:rsidRPr="001B5B5E">
              <w:t>The theme</w:t>
            </w:r>
            <w:r>
              <w:t xml:space="preserve"> this year</w:t>
            </w:r>
            <w:r w:rsidRPr="001B5B5E">
              <w:t xml:space="preserve"> is Words Matter. It's about how the way we communicate at work shapes how safe and supported everyone feels.</w:t>
            </w:r>
          </w:p>
          <w:p w14:paraId="03296216" w14:textId="77777777" w:rsidR="009467E8" w:rsidRDefault="009467E8" w:rsidP="009467E8"/>
          <w:p w14:paraId="65A49785" w14:textId="448E355F" w:rsidR="009467E8" w:rsidRDefault="009467E8" w:rsidP="009467E8">
            <w:r w:rsidRPr="001B5B5E">
              <w:t>A promo kit is available now to help your team get ready. Download it at the link in bio.</w:t>
            </w:r>
            <w:r>
              <w:t xml:space="preserve"> [</w:t>
            </w:r>
            <w:r>
              <w:t>safecarebc.ca/psychsafetyday</w:t>
            </w:r>
            <w:r>
              <w:t>]</w:t>
            </w:r>
          </w:p>
          <w:p w14:paraId="54BBCC57" w14:textId="77777777" w:rsidR="009467E8" w:rsidRDefault="009467E8" w:rsidP="009467E8"/>
          <w:p w14:paraId="5D81FB09" w14:textId="6DD4F08F" w:rsidR="009467E8" w:rsidRPr="00C148EC" w:rsidRDefault="009467E8" w:rsidP="009467E8">
            <w:pPr>
              <w:rPr>
                <w:b/>
                <w:bCs/>
              </w:rPr>
            </w:pPr>
            <w:r w:rsidRPr="00C148EC">
              <w:rPr>
                <w:b/>
                <w:bCs/>
              </w:rPr>
              <w:t>Two weeks out (use April 29)</w:t>
            </w:r>
          </w:p>
          <w:p w14:paraId="5E887A62" w14:textId="77777777" w:rsidR="009467E8" w:rsidRDefault="009467E8" w:rsidP="009467E8">
            <w:pPr>
              <w:rPr>
                <w:b/>
                <w:bCs/>
              </w:rPr>
            </w:pPr>
          </w:p>
          <w:p w14:paraId="34CBF3F1" w14:textId="77777777" w:rsidR="009467E8" w:rsidRPr="00C148EC" w:rsidRDefault="009467E8" w:rsidP="009467E8">
            <w:pPr>
              <w:rPr>
                <w:rFonts w:ascii="Segoe UI Emoji" w:hAnsi="Segoe UI Emoji" w:cs="Segoe UI Emoji"/>
              </w:rPr>
            </w:pPr>
            <w:r w:rsidRPr="00C148EC">
              <w:t xml:space="preserve">Two weeks until Psychological Health and Safety Days. </w:t>
            </w:r>
            <w:r w:rsidRPr="00C148EC">
              <w:rPr>
                <w:rFonts w:ascii="Segoe UI Emoji" w:hAnsi="Segoe UI Emoji" w:cs="Segoe UI Emoji"/>
              </w:rPr>
              <w:t>🗓️</w:t>
            </w:r>
          </w:p>
          <w:p w14:paraId="0F5A4570" w14:textId="77777777" w:rsidR="009467E8" w:rsidRPr="00C148EC" w:rsidRDefault="009467E8" w:rsidP="009467E8">
            <w:pPr>
              <w:rPr>
                <w:rFonts w:ascii="Segoe UI Emoji" w:hAnsi="Segoe UI Emoji" w:cs="Segoe UI Emoji"/>
              </w:rPr>
            </w:pPr>
          </w:p>
          <w:p w14:paraId="152687D9" w14:textId="7AEF9CC5" w:rsidR="009467E8" w:rsidRPr="00C148EC" w:rsidRDefault="009467E8" w:rsidP="009467E8">
            <w:r w:rsidRPr="00C148EC">
              <w:t>We're getting our team ready to mark the week of May 13–20. A promo kit is available now, and the full event toolkit</w:t>
            </w:r>
            <w:r>
              <w:t>, including activities, resources, and huddle guides,</w:t>
            </w:r>
            <w:r w:rsidRPr="00C148EC">
              <w:t xml:space="preserve"> goes live on May 13.</w:t>
            </w:r>
            <w:r>
              <w:t xml:space="preserve"> </w:t>
            </w:r>
            <w:r w:rsidR="004E6565">
              <w:t>Join</w:t>
            </w:r>
            <w:r>
              <w:t xml:space="preserve"> for a chance to win a gift card of your choice! </w:t>
            </w:r>
          </w:p>
          <w:p w14:paraId="02363F1E" w14:textId="77777777" w:rsidR="009467E8" w:rsidRPr="00C148EC" w:rsidRDefault="009467E8" w:rsidP="009467E8"/>
          <w:p w14:paraId="104DF73E" w14:textId="69209860" w:rsidR="009467E8" w:rsidRDefault="009467E8" w:rsidP="009467E8">
            <w:r w:rsidRPr="00C148EC">
              <w:t xml:space="preserve">Download the </w:t>
            </w:r>
            <w:r>
              <w:t xml:space="preserve">promo </w:t>
            </w:r>
            <w:r w:rsidRPr="00C148EC">
              <w:t>kit at the link in bio.</w:t>
            </w:r>
            <w:r w:rsidR="00421313">
              <w:t xml:space="preserve"> </w:t>
            </w:r>
            <w:r>
              <w:t>[safecarebc.ca/psychsafetyday]</w:t>
            </w:r>
          </w:p>
          <w:p w14:paraId="71039F93" w14:textId="77777777" w:rsidR="004D421A" w:rsidRDefault="004D421A" w:rsidP="009467E8"/>
          <w:p w14:paraId="74E97378" w14:textId="77777777" w:rsidR="004D421A" w:rsidRPr="00E12A05" w:rsidRDefault="004D421A" w:rsidP="004D421A">
            <w:pPr>
              <w:rPr>
                <w:b/>
                <w:bCs/>
              </w:rPr>
            </w:pPr>
            <w:r w:rsidRPr="00E12A05">
              <w:rPr>
                <w:b/>
                <w:bCs/>
              </w:rPr>
              <w:t xml:space="preserve">Mental Health Week post (May </w:t>
            </w:r>
            <w:r>
              <w:rPr>
                <w:b/>
                <w:bCs/>
              </w:rPr>
              <w:t>4-10</w:t>
            </w:r>
            <w:r w:rsidRPr="00E12A05">
              <w:rPr>
                <w:b/>
                <w:bCs/>
              </w:rPr>
              <w:t>)</w:t>
            </w:r>
          </w:p>
          <w:p w14:paraId="3AFFC5A5" w14:textId="77777777" w:rsidR="004D421A" w:rsidRDefault="004D421A" w:rsidP="004D421A"/>
          <w:p w14:paraId="5719BB2E" w14:textId="7EBDC47A" w:rsidR="004D421A" w:rsidRDefault="004D421A" w:rsidP="004D421A">
            <w:r>
              <w:t xml:space="preserve">This year's Mental Health Week theme is loneliness and connection. Connection at work starts with how we talk to each other. </w:t>
            </w:r>
          </w:p>
          <w:p w14:paraId="112EBEF9" w14:textId="386EA7FE" w:rsidR="004D421A" w:rsidRDefault="004D421A" w:rsidP="004D421A">
            <w:r>
              <w:lastRenderedPageBreak/>
              <w:t>That's what Words Matter</w:t>
            </w:r>
            <w:r w:rsidR="00CE1A46">
              <w:t>, the theme of this year’s Psychological Health and Safety Days</w:t>
            </w:r>
            <w:r w:rsidR="00466CE1">
              <w:t>,</w:t>
            </w:r>
            <w:r>
              <w:t xml:space="preserve"> is about.</w:t>
            </w:r>
            <w:r w:rsidR="00CE1A46">
              <w:t xml:space="preserve"> </w:t>
            </w:r>
          </w:p>
          <w:p w14:paraId="0B3374F6" w14:textId="77777777" w:rsidR="00CE1A46" w:rsidRDefault="00CE1A46" w:rsidP="004D421A"/>
          <w:p w14:paraId="2F373B44" w14:textId="320F3880" w:rsidR="004D421A" w:rsidRDefault="00CE1A46" w:rsidP="004D421A">
            <w:r>
              <w:t xml:space="preserve">Psychological Health and Safety Days start May 13, and the </w:t>
            </w:r>
            <w:r w:rsidR="004D421A">
              <w:t xml:space="preserve">free SafeCare BC toolkit for participation </w:t>
            </w:r>
            <w:r>
              <w:t>will be available</w:t>
            </w:r>
            <w:r w:rsidR="004D421A">
              <w:t xml:space="preserve"> at safecarebc.ca/psychsafetyday. Link in bio.</w:t>
            </w:r>
            <w:r>
              <w:t xml:space="preserve"> </w:t>
            </w:r>
          </w:p>
          <w:p w14:paraId="7620069C" w14:textId="1A12D0E7" w:rsidR="009467E8" w:rsidRDefault="009467E8" w:rsidP="009467E8"/>
          <w:p w14:paraId="5177357B" w14:textId="77777777" w:rsidR="0029256F" w:rsidRPr="00B05875" w:rsidRDefault="0029256F" w:rsidP="0029256F">
            <w:pPr>
              <w:rPr>
                <w:b/>
                <w:bCs/>
              </w:rPr>
            </w:pPr>
            <w:r w:rsidRPr="00B05875">
              <w:rPr>
                <w:b/>
                <w:bCs/>
              </w:rPr>
              <w:t>One week out (use May 6)</w:t>
            </w:r>
          </w:p>
          <w:p w14:paraId="654BA2EC" w14:textId="77777777" w:rsidR="0029256F" w:rsidRDefault="0029256F" w:rsidP="0029256F">
            <w:pPr>
              <w:rPr>
                <w:b/>
                <w:bCs/>
              </w:rPr>
            </w:pPr>
          </w:p>
          <w:p w14:paraId="21B61F83" w14:textId="77777777" w:rsidR="0029256F" w:rsidRPr="00B05875" w:rsidRDefault="0029256F" w:rsidP="0029256F">
            <w:r w:rsidRPr="00B05875">
              <w:t xml:space="preserve">One week to go. </w:t>
            </w:r>
            <w:r w:rsidRPr="00B05875">
              <w:rPr>
                <w:rFonts w:ascii="Segoe UI Emoji" w:hAnsi="Segoe UI Emoji" w:cs="Segoe UI Emoji"/>
              </w:rPr>
              <w:t>🗓️</w:t>
            </w:r>
          </w:p>
          <w:p w14:paraId="62E3AE05" w14:textId="77777777" w:rsidR="0029256F" w:rsidRPr="00B05875" w:rsidRDefault="0029256F" w:rsidP="0029256F"/>
          <w:p w14:paraId="2EEA0BB2" w14:textId="7CCC1166" w:rsidR="009467E8" w:rsidRDefault="0029256F" w:rsidP="0029256F">
            <w:r w:rsidRPr="00B05875">
              <w:t xml:space="preserve">Psychological Health and Safety Days </w:t>
            </w:r>
            <w:r>
              <w:t>are</w:t>
            </w:r>
            <w:r w:rsidRPr="00B05875">
              <w:t xml:space="preserve"> May 13–20, and </w:t>
            </w:r>
            <w:r>
              <w:t xml:space="preserve">a </w:t>
            </w:r>
            <w:r w:rsidRPr="00B05875">
              <w:t>promo kit</w:t>
            </w:r>
            <w:r>
              <w:t xml:space="preserve"> and tips for participating are available </w:t>
            </w:r>
            <w:r w:rsidRPr="00B05875">
              <w:t>at the link in bio.</w:t>
            </w:r>
            <w:r>
              <w:t xml:space="preserve"> </w:t>
            </w:r>
            <w:r>
              <w:t>[safecarebc.ca/psychsafetyday]</w:t>
            </w:r>
            <w:r w:rsidRPr="00B05875">
              <w:t xml:space="preserve"> Get your team ready for the wee</w:t>
            </w:r>
            <w:r>
              <w:t>k and participate for a chance to win a gift card!</w:t>
            </w:r>
          </w:p>
          <w:p w14:paraId="13260B2F" w14:textId="77777777" w:rsidR="004D421A" w:rsidRDefault="004D421A" w:rsidP="0029256F"/>
          <w:p w14:paraId="3BA6EF0C" w14:textId="77777777" w:rsidR="00466CE1" w:rsidRPr="00466CE1" w:rsidRDefault="00466CE1" w:rsidP="00466CE1">
            <w:pPr>
              <w:rPr>
                <w:b/>
                <w:bCs/>
              </w:rPr>
            </w:pPr>
            <w:r w:rsidRPr="00466CE1">
              <w:rPr>
                <w:b/>
                <w:bCs/>
              </w:rPr>
              <w:t>During Psychological Health and Safety Days (May 13-20)</w:t>
            </w:r>
          </w:p>
          <w:p w14:paraId="51CA39A8" w14:textId="77777777" w:rsidR="004D421A" w:rsidRDefault="004D421A" w:rsidP="004D421A"/>
          <w:p w14:paraId="5612BFD7" w14:textId="77777777" w:rsidR="009D61E0" w:rsidRPr="00EB68D3" w:rsidRDefault="009D61E0" w:rsidP="009D61E0">
            <w:r w:rsidRPr="00EB68D3">
              <w:t xml:space="preserve">Our team is taking part in Psychological Health and Safety Days this week. </w:t>
            </w:r>
            <w:r w:rsidRPr="00EB68D3">
              <w:rPr>
                <w:rFonts w:ascii="Segoe UI Emoji" w:hAnsi="Segoe UI Emoji" w:cs="Segoe UI Emoji"/>
              </w:rPr>
              <w:t>💙</w:t>
            </w:r>
          </w:p>
          <w:p w14:paraId="285684D5" w14:textId="77777777" w:rsidR="009D61E0" w:rsidRDefault="009D61E0" w:rsidP="009D61E0"/>
          <w:p w14:paraId="1A329E2C" w14:textId="77777777" w:rsidR="009D61E0" w:rsidRPr="00EB68D3" w:rsidRDefault="009D61E0" w:rsidP="009D61E0">
            <w:r w:rsidRPr="00EB68D3">
              <w:t>Words Matter</w:t>
            </w:r>
            <w:r>
              <w:t xml:space="preserve">, </w:t>
            </w:r>
            <w:r w:rsidRPr="00EB68D3">
              <w:t>and this week is a good reminder to be intentional about how we communicate with the people we work alongside.</w:t>
            </w:r>
          </w:p>
          <w:p w14:paraId="22EAB9B4" w14:textId="77777777" w:rsidR="009D61E0" w:rsidRPr="00EB68D3" w:rsidRDefault="009D61E0" w:rsidP="009D61E0"/>
          <w:p w14:paraId="21E2FF51" w14:textId="77777777" w:rsidR="009D61E0" w:rsidRDefault="009D61E0" w:rsidP="009D61E0">
            <w:r w:rsidRPr="00EB68D3">
              <w:t>The free</w:t>
            </w:r>
            <w:r>
              <w:t xml:space="preserve"> event</w:t>
            </w:r>
            <w:r w:rsidRPr="00EB68D3">
              <w:t xml:space="preserve"> toolkit is at safecarebc.ca/psychsafetyday. Tag @safecarebc to share what your team is doing</w:t>
            </w:r>
            <w:r>
              <w:t xml:space="preserve"> and enter to win a </w:t>
            </w:r>
            <w:r w:rsidRPr="00EB68D3">
              <w:t>gift card.</w:t>
            </w:r>
          </w:p>
          <w:p w14:paraId="6B5ACE9C" w14:textId="722AA28A" w:rsidR="009D61E0" w:rsidRDefault="009D61E0" w:rsidP="004D421A"/>
        </w:tc>
      </w:tr>
      <w:tr w:rsidR="00D11AA1" w14:paraId="4CFB41A3" w14:textId="77777777" w:rsidTr="00B37C1A">
        <w:tc>
          <w:tcPr>
            <w:tcW w:w="9350" w:type="dxa"/>
            <w:gridSpan w:val="2"/>
          </w:tcPr>
          <w:p w14:paraId="0D35333C" w14:textId="7D611B4E" w:rsidR="00D11AA1" w:rsidRPr="001B5B5E" w:rsidRDefault="00D11AA1" w:rsidP="009467E8">
            <w:pPr>
              <w:rPr>
                <w:b/>
                <w:bCs/>
              </w:rPr>
            </w:pPr>
            <w:r>
              <w:rPr>
                <w:b/>
                <w:bCs/>
                <w:sz w:val="28"/>
                <w:szCs w:val="28"/>
              </w:rPr>
              <w:lastRenderedPageBreak/>
              <w:t xml:space="preserve">Psychological Health and Safety Days – </w:t>
            </w:r>
            <w:r>
              <w:rPr>
                <w:b/>
                <w:bCs/>
                <w:sz w:val="28"/>
                <w:szCs w:val="28"/>
              </w:rPr>
              <w:t>email and intranet blurbs</w:t>
            </w:r>
          </w:p>
        </w:tc>
      </w:tr>
      <w:tr w:rsidR="00D11AA1" w14:paraId="25587863" w14:textId="77777777" w:rsidTr="00B37C1A">
        <w:tc>
          <w:tcPr>
            <w:tcW w:w="9350" w:type="dxa"/>
            <w:gridSpan w:val="2"/>
          </w:tcPr>
          <w:p w14:paraId="7D1442D8" w14:textId="77777777" w:rsidR="006F2FA4" w:rsidRPr="005E62C9" w:rsidRDefault="006F2FA4" w:rsidP="006F2FA4">
            <w:pPr>
              <w:rPr>
                <w:b/>
                <w:bCs/>
              </w:rPr>
            </w:pPr>
            <w:r w:rsidRPr="005E62C9">
              <w:rPr>
                <w:b/>
                <w:bCs/>
              </w:rPr>
              <w:t>Pre-event version (send before May 13)</w:t>
            </w:r>
          </w:p>
          <w:p w14:paraId="0D556112" w14:textId="77777777" w:rsidR="006F2FA4" w:rsidRDefault="006F2FA4" w:rsidP="006F2FA4">
            <w:pPr>
              <w:rPr>
                <w:b/>
                <w:bCs/>
              </w:rPr>
            </w:pPr>
          </w:p>
          <w:p w14:paraId="1F7998AD" w14:textId="77777777" w:rsidR="006F2FA4" w:rsidRPr="00DD06F7" w:rsidRDefault="006F2FA4" w:rsidP="006F2FA4">
            <w:r w:rsidRPr="005E62C9">
              <w:rPr>
                <w:b/>
                <w:bCs/>
              </w:rPr>
              <w:t xml:space="preserve">Subject line: </w:t>
            </w:r>
            <w:r w:rsidRPr="00DD06F7">
              <w:t>Psychological Health and Safety Days — May 13–20</w:t>
            </w:r>
          </w:p>
          <w:p w14:paraId="16E2F3FA" w14:textId="77777777" w:rsidR="006F2FA4" w:rsidRPr="00DD06F7" w:rsidRDefault="006F2FA4" w:rsidP="006F2FA4"/>
          <w:p w14:paraId="1BB66A1B" w14:textId="77777777" w:rsidR="006F2FA4" w:rsidRPr="00DD06F7" w:rsidRDefault="006F2FA4" w:rsidP="006F2FA4">
            <w:r w:rsidRPr="00DD06F7">
              <w:t>May 13–20 is Psychological Health and Safety Days, and we'll be taking part as an organization.</w:t>
            </w:r>
          </w:p>
          <w:p w14:paraId="40114EB2" w14:textId="77777777" w:rsidR="006F2FA4" w:rsidRPr="00DD06F7" w:rsidRDefault="006F2FA4" w:rsidP="006F2FA4"/>
          <w:p w14:paraId="7304E80A" w14:textId="3CF395CB" w:rsidR="006F2FA4" w:rsidRPr="00DD06F7" w:rsidRDefault="006F2FA4" w:rsidP="006F2FA4">
            <w:r w:rsidRPr="00DD06F7">
              <w:t xml:space="preserve">The theme is Words Matter — focused on how respectful communication in the workplace supports the psychological health and safety of everyone on the team. SafeCare BC has developed a promotional kit we've downloaded to help us prepare, along with a full activity and resource toolkit that goes live </w:t>
            </w:r>
            <w:r>
              <w:t xml:space="preserve">on </w:t>
            </w:r>
            <w:r w:rsidRPr="00DD06F7">
              <w:t xml:space="preserve">May 13. That includes a website scavenger hunt, a Jeopardy-style game, a webinar, downloadable </w:t>
            </w:r>
            <w:r>
              <w:t>info sheets</w:t>
            </w:r>
            <w:r w:rsidRPr="00DD06F7">
              <w:t>, a Words Matter poster, and safety huddle</w:t>
            </w:r>
            <w:r>
              <w:t>s</w:t>
            </w:r>
            <w:r w:rsidRPr="00DD06F7">
              <w:t>.</w:t>
            </w:r>
          </w:p>
          <w:p w14:paraId="1E46BE9F" w14:textId="77777777" w:rsidR="006F2FA4" w:rsidRDefault="006F2FA4" w:rsidP="006F2FA4"/>
          <w:p w14:paraId="1B0B9E53" w14:textId="77777777" w:rsidR="006F2FA4" w:rsidRDefault="006F2FA4" w:rsidP="006F2FA4">
            <w:r w:rsidRPr="00DD06F7">
              <w:t>Visit safecarebc.ca/psychsafetyday for more information. More details to come closer to the date.</w:t>
            </w:r>
          </w:p>
          <w:p w14:paraId="27C59159" w14:textId="77777777" w:rsidR="006F2FA4" w:rsidRDefault="006F2FA4" w:rsidP="006F2FA4">
            <w:pPr>
              <w:rPr>
                <w:b/>
                <w:bCs/>
              </w:rPr>
            </w:pPr>
          </w:p>
          <w:p w14:paraId="6165C9D6" w14:textId="77777777" w:rsidR="006F2FA4" w:rsidRPr="003C69CF" w:rsidRDefault="006F2FA4" w:rsidP="006F2FA4">
            <w:pPr>
              <w:rPr>
                <w:b/>
                <w:bCs/>
              </w:rPr>
            </w:pPr>
            <w:r w:rsidRPr="003C69CF">
              <w:rPr>
                <w:b/>
                <w:bCs/>
              </w:rPr>
              <w:t>During-event version (send May 13 or during the week)</w:t>
            </w:r>
          </w:p>
          <w:p w14:paraId="18FD1406" w14:textId="77777777" w:rsidR="006F2FA4" w:rsidRDefault="006F2FA4" w:rsidP="006F2FA4">
            <w:pPr>
              <w:rPr>
                <w:b/>
                <w:bCs/>
              </w:rPr>
            </w:pPr>
          </w:p>
          <w:p w14:paraId="3FF5F8A1" w14:textId="77777777" w:rsidR="006F2FA4" w:rsidRPr="003C69CF" w:rsidRDefault="006F2FA4" w:rsidP="006F2FA4">
            <w:r w:rsidRPr="003C69CF">
              <w:rPr>
                <w:b/>
                <w:bCs/>
              </w:rPr>
              <w:t xml:space="preserve">Subject line: </w:t>
            </w:r>
            <w:r w:rsidRPr="003C69CF">
              <w:t xml:space="preserve">Psychological Health and Safety Days </w:t>
            </w:r>
            <w:r>
              <w:t>start</w:t>
            </w:r>
            <w:r w:rsidRPr="003C69CF">
              <w:t xml:space="preserve"> today</w:t>
            </w:r>
            <w:r>
              <w:t xml:space="preserve">, and </w:t>
            </w:r>
            <w:r w:rsidRPr="003C69CF">
              <w:t>here's how to get involved</w:t>
            </w:r>
          </w:p>
          <w:p w14:paraId="5A501925" w14:textId="77777777" w:rsidR="006F2FA4" w:rsidRPr="003C69CF" w:rsidRDefault="006F2FA4" w:rsidP="006F2FA4"/>
          <w:p w14:paraId="4DE1866B" w14:textId="77777777" w:rsidR="006F2FA4" w:rsidRPr="003C69CF" w:rsidRDefault="006F2FA4" w:rsidP="006F2FA4">
            <w:r w:rsidRPr="003C69CF">
              <w:t xml:space="preserve">Psychological Health and Safety Days </w:t>
            </w:r>
            <w:r>
              <w:t>are</w:t>
            </w:r>
            <w:r w:rsidRPr="003C69CF">
              <w:t xml:space="preserve"> here</w:t>
            </w:r>
            <w:r>
              <w:t xml:space="preserve">, </w:t>
            </w:r>
            <w:r w:rsidRPr="003C69CF">
              <w:t>May 13–20</w:t>
            </w:r>
            <w:r>
              <w:t xml:space="preserve">, </w:t>
            </w:r>
            <w:r w:rsidRPr="003C69CF">
              <w:t>and the free Words Matter toolkit is now live.</w:t>
            </w:r>
          </w:p>
          <w:p w14:paraId="5FEE98E0" w14:textId="77777777" w:rsidR="006F2FA4" w:rsidRPr="003C69CF" w:rsidRDefault="006F2FA4" w:rsidP="006F2FA4"/>
          <w:p w14:paraId="5F6BB9B1" w14:textId="42518F0B" w:rsidR="006F2FA4" w:rsidRDefault="006F2FA4" w:rsidP="006F2FA4">
            <w:r w:rsidRPr="003C69CF">
              <w:t xml:space="preserve">Visit safecarebc.ca/psychsafetyday to access </w:t>
            </w:r>
            <w:r>
              <w:t xml:space="preserve">free resources, including a scavenger hunt, Jeopardy game, webinar, downloadable </w:t>
            </w:r>
            <w:r>
              <w:t>info sheets</w:t>
            </w:r>
            <w:r w:rsidRPr="003C69CF">
              <w:t>, and safety huddle</w:t>
            </w:r>
            <w:r>
              <w:t>s</w:t>
            </w:r>
            <w:r w:rsidRPr="003C69CF">
              <w:t xml:space="preserve">. </w:t>
            </w:r>
          </w:p>
          <w:p w14:paraId="42BF9FDB" w14:textId="77777777" w:rsidR="006F2FA4" w:rsidRDefault="006F2FA4" w:rsidP="006F2FA4"/>
          <w:p w14:paraId="63894CE9" w14:textId="4C646542" w:rsidR="00D11AA1" w:rsidRDefault="006F2FA4" w:rsidP="006F2FA4">
            <w:pPr>
              <w:rPr>
                <w:b/>
                <w:bCs/>
                <w:sz w:val="28"/>
                <w:szCs w:val="28"/>
              </w:rPr>
            </w:pPr>
            <w:r w:rsidRPr="003C69CF">
              <w:t>Share how you or your team marked the week — submit a photo or note through the site, or tag @safecarebc on Instagram or LinkedIn — for a chance to win a gift card.</w:t>
            </w:r>
          </w:p>
        </w:tc>
      </w:tr>
      <w:tr w:rsidR="006F2FA4" w14:paraId="145CC2E5" w14:textId="77777777" w:rsidTr="00B37C1A">
        <w:tc>
          <w:tcPr>
            <w:tcW w:w="9350" w:type="dxa"/>
            <w:gridSpan w:val="2"/>
          </w:tcPr>
          <w:p w14:paraId="0E775DF9" w14:textId="202E8E0B" w:rsidR="006F2FA4" w:rsidRPr="005E62C9" w:rsidRDefault="006F2FA4" w:rsidP="006F2FA4">
            <w:pPr>
              <w:rPr>
                <w:b/>
                <w:bCs/>
              </w:rPr>
            </w:pPr>
            <w:r>
              <w:rPr>
                <w:b/>
                <w:bCs/>
                <w:sz w:val="28"/>
                <w:szCs w:val="28"/>
              </w:rPr>
              <w:t xml:space="preserve">Psychological Health and Safety Days – </w:t>
            </w:r>
            <w:r>
              <w:rPr>
                <w:b/>
                <w:bCs/>
                <w:sz w:val="28"/>
                <w:szCs w:val="28"/>
              </w:rPr>
              <w:t>talking points</w:t>
            </w:r>
          </w:p>
        </w:tc>
      </w:tr>
      <w:tr w:rsidR="006F2FA4" w14:paraId="1F22F91A" w14:textId="77777777" w:rsidTr="00B37C1A">
        <w:tc>
          <w:tcPr>
            <w:tcW w:w="9350" w:type="dxa"/>
            <w:gridSpan w:val="2"/>
          </w:tcPr>
          <w:p w14:paraId="5688CA74" w14:textId="77777777" w:rsidR="008A73EC" w:rsidRPr="009C615C" w:rsidRDefault="008A73EC" w:rsidP="008A73EC">
            <w:pPr>
              <w:rPr>
                <w:b/>
                <w:bCs/>
              </w:rPr>
            </w:pPr>
            <w:r w:rsidRPr="009C615C">
              <w:rPr>
                <w:b/>
                <w:bCs/>
              </w:rPr>
              <w:lastRenderedPageBreak/>
              <w:t>Pre-event version (use the week of May 6–12)</w:t>
            </w:r>
          </w:p>
          <w:p w14:paraId="58CBB881" w14:textId="77777777" w:rsidR="008A73EC" w:rsidRDefault="008A73EC" w:rsidP="008A73EC">
            <w:pPr>
              <w:rPr>
                <w:b/>
                <w:bCs/>
              </w:rPr>
            </w:pPr>
          </w:p>
          <w:p w14:paraId="1A720A14" w14:textId="77777777" w:rsidR="008A73EC" w:rsidRPr="009C615C" w:rsidRDefault="008A73EC" w:rsidP="008A73EC">
            <w:r w:rsidRPr="009C615C">
              <w:t>I want to mention something coming up the week of May 13 — Psychological Health and Safety Days.</w:t>
            </w:r>
          </w:p>
          <w:p w14:paraId="23F9533F" w14:textId="77777777" w:rsidR="008A73EC" w:rsidRDefault="008A73EC" w:rsidP="008A73EC"/>
          <w:p w14:paraId="2EFB5148" w14:textId="77777777" w:rsidR="008A73EC" w:rsidRPr="009C615C" w:rsidRDefault="008A73EC" w:rsidP="008A73EC">
            <w:r w:rsidRPr="009C615C">
              <w:t xml:space="preserve">The theme is Words Matter. It's about respectful communication in the workplace—how the words we choose and the way we listen </w:t>
            </w:r>
            <w:r>
              <w:t>affect</w:t>
            </w:r>
            <w:r w:rsidRPr="009C615C">
              <w:t xml:space="preserve"> how safe and supported everyone around us feels. That's something that matters here, on our team, every day.</w:t>
            </w:r>
          </w:p>
          <w:p w14:paraId="7A6A163D" w14:textId="77777777" w:rsidR="008A73EC" w:rsidRPr="009C615C" w:rsidRDefault="008A73EC" w:rsidP="008A73EC"/>
          <w:p w14:paraId="52E40F41" w14:textId="2D5F232E" w:rsidR="008A73EC" w:rsidRPr="009C615C" w:rsidRDefault="008A73EC" w:rsidP="008A73EC">
            <w:r w:rsidRPr="009C615C">
              <w:t xml:space="preserve">SafeCare BC has a free </w:t>
            </w:r>
            <w:r>
              <w:t xml:space="preserve">event </w:t>
            </w:r>
            <w:r w:rsidRPr="009C615C">
              <w:t xml:space="preserve">toolkit that goes live </w:t>
            </w:r>
            <w:r>
              <w:t xml:space="preserve">on </w:t>
            </w:r>
            <w:r w:rsidRPr="009C615C">
              <w:t xml:space="preserve">May 13. It includes </w:t>
            </w:r>
            <w:r>
              <w:t>interactive activities such as</w:t>
            </w:r>
            <w:r>
              <w:t xml:space="preserve"> </w:t>
            </w:r>
            <w:r w:rsidRPr="009C615C">
              <w:t>a scavenger hunt and a Jeopardy game</w:t>
            </w:r>
            <w:r>
              <w:t xml:space="preserve">, </w:t>
            </w:r>
            <w:r w:rsidRPr="009C615C">
              <w:t>as well as a webinar, downloadable resources, and safety huddle</w:t>
            </w:r>
            <w:r>
              <w:t>s</w:t>
            </w:r>
            <w:r w:rsidRPr="009C615C">
              <w:t xml:space="preserve">. </w:t>
            </w:r>
          </w:p>
          <w:p w14:paraId="122A1C70" w14:textId="77777777" w:rsidR="008A73EC" w:rsidRPr="009C615C" w:rsidRDefault="008A73EC" w:rsidP="008A73EC"/>
          <w:p w14:paraId="7491B6C5" w14:textId="77777777" w:rsidR="008A73EC" w:rsidRDefault="008A73EC" w:rsidP="008A73EC">
            <w:r w:rsidRPr="009C615C">
              <w:t xml:space="preserve">I'll follow up with more details, but I wanted to give you a </w:t>
            </w:r>
            <w:r>
              <w:t>heads-up</w:t>
            </w:r>
            <w:r w:rsidRPr="009C615C">
              <w:t xml:space="preserve"> now so we can plan to do something together as a team that week.</w:t>
            </w:r>
          </w:p>
          <w:p w14:paraId="151DABB7" w14:textId="77777777" w:rsidR="008A73EC" w:rsidRDefault="008A73EC" w:rsidP="008A73EC"/>
          <w:p w14:paraId="2E51409B" w14:textId="77777777" w:rsidR="008A73EC" w:rsidRPr="00063D0A" w:rsidRDefault="008A73EC" w:rsidP="008A73EC">
            <w:pPr>
              <w:rPr>
                <w:b/>
                <w:bCs/>
              </w:rPr>
            </w:pPr>
            <w:r w:rsidRPr="00063D0A">
              <w:rPr>
                <w:b/>
                <w:bCs/>
              </w:rPr>
              <w:t>During-event version (use May 13–20)</w:t>
            </w:r>
          </w:p>
          <w:p w14:paraId="7E284BD4" w14:textId="77777777" w:rsidR="008A73EC" w:rsidRDefault="008A73EC" w:rsidP="008A73EC">
            <w:pPr>
              <w:rPr>
                <w:b/>
                <w:bCs/>
              </w:rPr>
            </w:pPr>
          </w:p>
          <w:p w14:paraId="6AF1F5D4" w14:textId="77777777" w:rsidR="008A73EC" w:rsidRPr="00063D0A" w:rsidRDefault="008A73EC" w:rsidP="008A73EC">
            <w:r w:rsidRPr="00063D0A">
              <w:t>This week is Psychological Health and Safety Days, and I'd like us to take part as a team.</w:t>
            </w:r>
          </w:p>
          <w:p w14:paraId="5F70C2EB" w14:textId="77777777" w:rsidR="008A73EC" w:rsidRPr="00063D0A" w:rsidRDefault="008A73EC" w:rsidP="008A73EC"/>
          <w:p w14:paraId="03F2A9C9" w14:textId="77777777" w:rsidR="008A73EC" w:rsidRPr="00063D0A" w:rsidRDefault="008A73EC" w:rsidP="008A73EC">
            <w:r w:rsidRPr="00063D0A">
              <w:t>The theme is Words Matter</w:t>
            </w:r>
            <w:r>
              <w:t>.</w:t>
            </w:r>
            <w:r w:rsidRPr="00063D0A">
              <w:t xml:space="preserve"> How we communicate with each other, the tone we use, the way we give feedback or ask for help—all of it shapes how safe and supported people feel at work.</w:t>
            </w:r>
          </w:p>
          <w:p w14:paraId="0F683387" w14:textId="77777777" w:rsidR="008A73EC" w:rsidRPr="00063D0A" w:rsidRDefault="008A73EC" w:rsidP="008A73EC"/>
          <w:p w14:paraId="2B8D7BAA" w14:textId="77777777" w:rsidR="008A73EC" w:rsidRPr="00063D0A" w:rsidRDefault="008A73EC" w:rsidP="008A73EC">
            <w:r>
              <w:t xml:space="preserve">This week’s activities include </w:t>
            </w:r>
            <w:r w:rsidRPr="00063D0A">
              <w:t xml:space="preserve">a scavenger hunt, a Jeopardy game, a webinar, and some </w:t>
            </w:r>
            <w:r>
              <w:t xml:space="preserve">safety </w:t>
            </w:r>
            <w:r w:rsidRPr="00063D0A">
              <w:t>huddle</w:t>
            </w:r>
            <w:r>
              <w:t>s w</w:t>
            </w:r>
            <w:r w:rsidRPr="00063D0A">
              <w:t>orth looking at. I'd like us to try at least one activity together this week.</w:t>
            </w:r>
          </w:p>
          <w:p w14:paraId="6DCDF662" w14:textId="77777777" w:rsidR="008A73EC" w:rsidRPr="00063D0A" w:rsidRDefault="008A73EC" w:rsidP="008A73EC"/>
          <w:p w14:paraId="1171EE56" w14:textId="7AAB6DCA" w:rsidR="008A73EC" w:rsidRPr="00063D0A" w:rsidRDefault="008A73EC" w:rsidP="008A73EC">
            <w:r w:rsidRPr="00063D0A">
              <w:t xml:space="preserve">If </w:t>
            </w:r>
            <w:r>
              <w:t>we</w:t>
            </w:r>
            <w:r w:rsidRPr="00063D0A">
              <w:t xml:space="preserve"> share what </w:t>
            </w:r>
            <w:r>
              <w:t xml:space="preserve">we </w:t>
            </w:r>
            <w:r w:rsidRPr="00063D0A">
              <w:t>did</w:t>
            </w:r>
            <w:r w:rsidR="008A6853">
              <w:t xml:space="preserve"> through the site form</w:t>
            </w:r>
            <w:r w:rsidRPr="00063D0A">
              <w:t xml:space="preserve"> or by tagging @safecarebc on Instagram or LinkedIn</w:t>
            </w:r>
            <w:r>
              <w:t>, we</w:t>
            </w:r>
            <w:r w:rsidRPr="00063D0A">
              <w:t xml:space="preserve"> could win a gift card. I'll share the link so you can do that on your own</w:t>
            </w:r>
            <w:r>
              <w:t>,</w:t>
            </w:r>
            <w:r w:rsidRPr="00063D0A">
              <w:t xml:space="preserve"> too.</w:t>
            </w:r>
          </w:p>
          <w:p w14:paraId="2E737A2E" w14:textId="77777777" w:rsidR="006F2FA4" w:rsidRPr="005E62C9" w:rsidRDefault="006F2FA4" w:rsidP="006F2FA4">
            <w:pPr>
              <w:rPr>
                <w:b/>
                <w:bCs/>
              </w:rPr>
            </w:pPr>
          </w:p>
        </w:tc>
      </w:tr>
    </w:tbl>
    <w:p w14:paraId="7BCFC74D" w14:textId="5BB0C0F9" w:rsidR="009467E8" w:rsidRPr="009467E8" w:rsidRDefault="009467E8" w:rsidP="009467E8"/>
    <w:sectPr w:rsidR="009467E8" w:rsidRPr="009467E8">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6AC8D" w14:textId="77777777" w:rsidR="004E4773" w:rsidRDefault="004E4773" w:rsidP="00234D07">
      <w:pPr>
        <w:spacing w:after="0" w:line="240" w:lineRule="auto"/>
      </w:pPr>
      <w:r>
        <w:separator/>
      </w:r>
    </w:p>
  </w:endnote>
  <w:endnote w:type="continuationSeparator" w:id="0">
    <w:p w14:paraId="284EDA2C" w14:textId="77777777" w:rsidR="004E4773" w:rsidRDefault="004E4773" w:rsidP="0023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Bliss">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8B1B" w14:textId="77777777" w:rsidR="00234D07" w:rsidRDefault="00234D07">
    <w:pPr>
      <w:pStyle w:val="Footer"/>
    </w:pPr>
    <w:r>
      <w:rPr>
        <w:noProof/>
      </w:rPr>
      <mc:AlternateContent>
        <mc:Choice Requires="wpg">
          <w:drawing>
            <wp:anchor distT="0" distB="0" distL="114300" distR="114300" simplePos="0" relativeHeight="251658241" behindDoc="0" locked="0" layoutInCell="1" allowOverlap="1" wp14:anchorId="72FBABEE" wp14:editId="74693ACA">
              <wp:simplePos x="0" y="0"/>
              <wp:positionH relativeFrom="page">
                <wp:posOffset>95534</wp:posOffset>
              </wp:positionH>
              <wp:positionV relativeFrom="page">
                <wp:align>bottom</wp:align>
              </wp:positionV>
              <wp:extent cx="7745206" cy="748523"/>
              <wp:effectExtent l="0" t="0" r="8255" b="0"/>
              <wp:wrapTopAndBottom/>
              <wp:docPr id="731" name="Group 731"/>
              <wp:cNvGraphicFramePr/>
              <a:graphic xmlns:a="http://schemas.openxmlformats.org/drawingml/2006/main">
                <a:graphicData uri="http://schemas.microsoft.com/office/word/2010/wordprocessingGroup">
                  <wpg:wgp>
                    <wpg:cNvGrpSpPr/>
                    <wpg:grpSpPr>
                      <a:xfrm>
                        <a:off x="0" y="0"/>
                        <a:ext cx="7745206" cy="748523"/>
                        <a:chOff x="0" y="0"/>
                        <a:chExt cx="7559993" cy="748523"/>
                      </a:xfrm>
                    </wpg:grpSpPr>
                    <wps:wsp>
                      <wps:cNvPr id="74" name="Shape 74"/>
                      <wps:cNvSpPr/>
                      <wps:spPr>
                        <a:xfrm>
                          <a:off x="0" y="12"/>
                          <a:ext cx="7559993" cy="748511"/>
                        </a:xfrm>
                        <a:custGeom>
                          <a:avLst/>
                          <a:gdLst/>
                          <a:ahLst/>
                          <a:cxnLst/>
                          <a:rect l="0" t="0" r="0" b="0"/>
                          <a:pathLst>
                            <a:path w="7559993" h="748511">
                              <a:moveTo>
                                <a:pt x="0" y="0"/>
                              </a:moveTo>
                              <a:lnTo>
                                <a:pt x="81288" y="4216"/>
                              </a:lnTo>
                              <a:cubicBezTo>
                                <a:pt x="422385" y="24687"/>
                                <a:pt x="820876" y="71131"/>
                                <a:pt x="1266614" y="161365"/>
                              </a:cubicBezTo>
                              <a:cubicBezTo>
                                <a:pt x="1523027" y="213307"/>
                                <a:pt x="1750852" y="262202"/>
                                <a:pt x="1971197" y="309548"/>
                              </a:cubicBezTo>
                              <a:cubicBezTo>
                                <a:pt x="3185305" y="570330"/>
                                <a:pt x="3854087" y="713979"/>
                                <a:pt x="5037905" y="380325"/>
                              </a:cubicBezTo>
                              <a:cubicBezTo>
                                <a:pt x="5972993" y="116806"/>
                                <a:pt x="6744104" y="29428"/>
                                <a:pt x="7421218" y="123607"/>
                              </a:cubicBezTo>
                              <a:lnTo>
                                <a:pt x="7559993" y="147405"/>
                              </a:lnTo>
                              <a:lnTo>
                                <a:pt x="7559993" y="181598"/>
                              </a:lnTo>
                              <a:lnTo>
                                <a:pt x="7414348" y="156709"/>
                              </a:lnTo>
                              <a:cubicBezTo>
                                <a:pt x="6742248" y="63629"/>
                                <a:pt x="5976300" y="150710"/>
                                <a:pt x="5046998" y="412621"/>
                              </a:cubicBezTo>
                              <a:cubicBezTo>
                                <a:pt x="3855218" y="748511"/>
                                <a:pt x="3183552" y="604200"/>
                                <a:pt x="1964136" y="342326"/>
                              </a:cubicBezTo>
                              <a:cubicBezTo>
                                <a:pt x="1743918" y="295032"/>
                                <a:pt x="1516169" y="246099"/>
                                <a:pt x="1259947" y="194270"/>
                              </a:cubicBezTo>
                              <a:cubicBezTo>
                                <a:pt x="816431" y="104411"/>
                                <a:pt x="419931" y="58138"/>
                                <a:pt x="80544" y="37717"/>
                              </a:cubicBezTo>
                              <a:lnTo>
                                <a:pt x="0" y="33527"/>
                              </a:lnTo>
                              <a:lnTo>
                                <a:pt x="0" y="0"/>
                              </a:lnTo>
                              <a:close/>
                            </a:path>
                          </a:pathLst>
                        </a:custGeom>
                        <a:ln w="0" cap="flat">
                          <a:miter lim="127000"/>
                        </a:ln>
                      </wps:spPr>
                      <wps:style>
                        <a:lnRef idx="0">
                          <a:srgbClr val="000000">
                            <a:alpha val="0"/>
                          </a:srgbClr>
                        </a:lnRef>
                        <a:fillRef idx="1">
                          <a:srgbClr val="71B43D"/>
                        </a:fillRef>
                        <a:effectRef idx="0">
                          <a:scrgbClr r="0" g="0" b="0"/>
                        </a:effectRef>
                        <a:fontRef idx="none"/>
                      </wps:style>
                      <wps:bodyPr/>
                    </wps:wsp>
                    <wps:wsp>
                      <wps:cNvPr id="75" name="Shape 75"/>
                      <wps:cNvSpPr/>
                      <wps:spPr>
                        <a:xfrm>
                          <a:off x="0" y="0"/>
                          <a:ext cx="7559993" cy="719862"/>
                        </a:xfrm>
                        <a:custGeom>
                          <a:avLst/>
                          <a:gdLst/>
                          <a:ahLst/>
                          <a:cxnLst/>
                          <a:rect l="0" t="0" r="0" b="0"/>
                          <a:pathLst>
                            <a:path w="7559993" h="719862">
                              <a:moveTo>
                                <a:pt x="3524283" y="104445"/>
                              </a:moveTo>
                              <a:cubicBezTo>
                                <a:pt x="4057824" y="113402"/>
                                <a:pt x="4549869" y="222832"/>
                                <a:pt x="5208265" y="369215"/>
                              </a:cubicBezTo>
                              <a:cubicBezTo>
                                <a:pt x="5419619" y="416230"/>
                                <a:pt x="5638160" y="464807"/>
                                <a:pt x="5884807" y="516369"/>
                              </a:cubicBezTo>
                              <a:cubicBezTo>
                                <a:pt x="6525487" y="650301"/>
                                <a:pt x="7082771" y="687305"/>
                                <a:pt x="7507758" y="686341"/>
                              </a:cubicBezTo>
                              <a:lnTo>
                                <a:pt x="7559993" y="685837"/>
                              </a:lnTo>
                              <a:lnTo>
                                <a:pt x="7559993" y="719336"/>
                              </a:lnTo>
                              <a:lnTo>
                                <a:pt x="7491814" y="719862"/>
                              </a:lnTo>
                              <a:cubicBezTo>
                                <a:pt x="7066860" y="719862"/>
                                <a:pt x="6513140" y="682003"/>
                                <a:pt x="5877924" y="549225"/>
                              </a:cubicBezTo>
                              <a:cubicBezTo>
                                <a:pt x="5631086" y="497612"/>
                                <a:pt x="5412430" y="448958"/>
                                <a:pt x="5200976" y="401942"/>
                              </a:cubicBezTo>
                              <a:cubicBezTo>
                                <a:pt x="4035547" y="142811"/>
                                <a:pt x="3393588" y="0"/>
                                <a:pt x="2114609" y="328282"/>
                              </a:cubicBezTo>
                              <a:cubicBezTo>
                                <a:pt x="1481266" y="490855"/>
                                <a:pt x="804083" y="626875"/>
                                <a:pt x="148758" y="617118"/>
                              </a:cubicBezTo>
                              <a:lnTo>
                                <a:pt x="0" y="610595"/>
                              </a:lnTo>
                              <a:lnTo>
                                <a:pt x="0" y="576331"/>
                              </a:lnTo>
                              <a:lnTo>
                                <a:pt x="108702" y="581492"/>
                              </a:lnTo>
                              <a:cubicBezTo>
                                <a:pt x="670561" y="592271"/>
                                <a:pt x="1325582" y="496195"/>
                                <a:pt x="2106252" y="295770"/>
                              </a:cubicBezTo>
                              <a:cubicBezTo>
                                <a:pt x="2669228" y="151292"/>
                                <a:pt x="3109307" y="97479"/>
                                <a:pt x="3524283" y="104445"/>
                              </a:cubicBezTo>
                              <a:close/>
                            </a:path>
                          </a:pathLst>
                        </a:custGeom>
                        <a:ln w="0" cap="flat">
                          <a:miter lim="127000"/>
                        </a:ln>
                      </wps:spPr>
                      <wps:style>
                        <a:lnRef idx="0">
                          <a:srgbClr val="000000">
                            <a:alpha val="0"/>
                          </a:srgbClr>
                        </a:lnRef>
                        <a:fillRef idx="1">
                          <a:srgbClr val="EB1455"/>
                        </a:fillRef>
                        <a:effectRef idx="0">
                          <a:scrgbClr r="0" g="0" b="0"/>
                        </a:effectRef>
                        <a:fontRef idx="none"/>
                      </wps:style>
                      <wps:bodyPr/>
                    </wps:wsp>
                  </wpg:wgp>
                </a:graphicData>
              </a:graphic>
              <wp14:sizeRelH relativeFrom="margin">
                <wp14:pctWidth>0</wp14:pctWidth>
              </wp14:sizeRelH>
            </wp:anchor>
          </w:drawing>
        </mc:Choice>
        <mc:Fallback>
          <w:pict>
            <v:group w14:anchorId="673D7AFE" id="Group 731" o:spid="_x0000_s1026" style="position:absolute;margin-left:7.5pt;margin-top:0;width:609.85pt;height:58.95pt;z-index:251658241;mso-position-horizontal-relative:page;mso-position-vertical:bottom;mso-position-vertical-relative:page;mso-width-relative:margin" coordsize="75599,7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">
              <v:shape id="Shape 74" o:spid="_x0000_s1027" style="position:absolute;width:75599;height:7485;visibility:visible;mso-wrap-style:square;v-text-anchor:top" coordsize="7559993,748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" path="m,l81288,4216c422385,24687,820876,71131,1266614,161365v256413,51942,484238,100837,704583,148183c3185305,570330,3854087,713979,5037905,380325,5972993,116806,6744104,29428,7421218,123607r138775,23798l7559993,181598,7414348,156709c6742248,63629,5976300,150710,5046998,412621,3855218,748511,3183552,604200,1964136,342326,1743918,295032,1516169,246099,1259947,194270,816431,104411,419931,58138,80544,37717l,33527,,xe" fillcolor="#71b43d" stroked="f" strokeweight="0">
                <v:stroke miterlimit="83231f" joinstyle="miter"/>
                <v:path arrowok="t" textboxrect="0,0,7559993,748511"/>
              </v:shape>
              <v:shape id="Shape 75" o:spid="_x0000_s1028" style="position:absolute;width:75599;height:7198;visibility:visible;mso-wrap-style:square;v-text-anchor:top" coordsize="7559993,7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" path="m3524283,104445v533541,8957,1025586,118387,1683982,264770c5419619,416230,5638160,464807,5884807,516369v640680,133932,1197964,170936,1622951,169972l7559993,685837r,33499l7491814,719862v-424954,,-978674,-37859,-1613890,-170637c5631086,497612,5412430,448958,5200976,401942,4035547,142811,3393588,,2114609,328282,1481266,490855,804083,626875,148758,617118l,610595,,576331r108702,5161c670561,592271,1325582,496195,2106252,295770,2669228,151292,3109307,97479,3524283,104445xe" fillcolor="#eb1455" stroked="f" strokeweight="0">
                <v:stroke miterlimit="83231f" joinstyle="miter"/>
                <v:path arrowok="t" textboxrect="0,0,7559993,719862"/>
              </v:shape>
              <w10:wrap type="topAndBottom"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59B8" w14:textId="77777777" w:rsidR="004E4773" w:rsidRDefault="004E4773" w:rsidP="00234D07">
      <w:pPr>
        <w:spacing w:after="0" w:line="240" w:lineRule="auto"/>
      </w:pPr>
      <w:r>
        <w:separator/>
      </w:r>
    </w:p>
  </w:footnote>
  <w:footnote w:type="continuationSeparator" w:id="0">
    <w:p w14:paraId="4BC570BA" w14:textId="77777777" w:rsidR="004E4773" w:rsidRDefault="004E4773" w:rsidP="00234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CD0A" w14:textId="298D9EB3" w:rsidR="00234D07" w:rsidRPr="006B6C1B" w:rsidRDefault="00234D07" w:rsidP="00234D07">
    <w:pPr>
      <w:pStyle w:val="Header"/>
      <w:jc w:val="right"/>
      <w:rPr>
        <w:rFonts w:ascii="Bliss" w:hAnsi="Bliss"/>
        <w:color w:val="333D50"/>
      </w:rPr>
    </w:pPr>
    <w:r w:rsidRPr="006B6C1B">
      <w:rPr>
        <w:rFonts w:ascii="Bliss" w:hAnsi="Bliss"/>
        <w:noProof/>
      </w:rPr>
      <mc:AlternateContent>
        <mc:Choice Requires="wpg">
          <w:drawing>
            <wp:anchor distT="0" distB="0" distL="114300" distR="114300" simplePos="0" relativeHeight="251658240" behindDoc="0" locked="0" layoutInCell="1" allowOverlap="1" wp14:anchorId="0D8715CF" wp14:editId="75B97641">
              <wp:simplePos x="0" y="0"/>
              <wp:positionH relativeFrom="margin">
                <wp:posOffset>-432145</wp:posOffset>
              </wp:positionH>
              <wp:positionV relativeFrom="page">
                <wp:posOffset>401311</wp:posOffset>
              </wp:positionV>
              <wp:extent cx="1983600" cy="482400"/>
              <wp:effectExtent l="0" t="0" r="0" b="0"/>
              <wp:wrapSquare wrapText="bothSides"/>
              <wp:docPr id="1" name="Group 1"/>
              <wp:cNvGraphicFramePr/>
              <a:graphic xmlns:a="http://schemas.openxmlformats.org/drawingml/2006/main">
                <a:graphicData uri="http://schemas.microsoft.com/office/word/2010/wordprocessingGroup">
                  <wpg:wgp>
                    <wpg:cNvGrpSpPr/>
                    <wpg:grpSpPr>
                      <a:xfrm>
                        <a:off x="0" y="0"/>
                        <a:ext cx="1983600" cy="482400"/>
                        <a:chOff x="0" y="0"/>
                        <a:chExt cx="1984700" cy="482288"/>
                      </a:xfrm>
                    </wpg:grpSpPr>
                    <wps:wsp>
                      <wps:cNvPr id="2" name="Shape 843"/>
                      <wps:cNvSpPr/>
                      <wps:spPr>
                        <a:xfrm>
                          <a:off x="116258" y="0"/>
                          <a:ext cx="328625" cy="175718"/>
                        </a:xfrm>
                        <a:custGeom>
                          <a:avLst/>
                          <a:gdLst/>
                          <a:ahLst/>
                          <a:cxnLst/>
                          <a:rect l="0" t="0" r="0" b="0"/>
                          <a:pathLst>
                            <a:path w="328625" h="175718">
                              <a:moveTo>
                                <a:pt x="175210" y="5496"/>
                              </a:moveTo>
                              <a:cubicBezTo>
                                <a:pt x="184620" y="6281"/>
                                <a:pt x="194089" y="7895"/>
                                <a:pt x="203530" y="10389"/>
                              </a:cubicBezTo>
                              <a:cubicBezTo>
                                <a:pt x="279260" y="30392"/>
                                <a:pt x="328625" y="100508"/>
                                <a:pt x="325539" y="175718"/>
                              </a:cubicBezTo>
                              <a:lnTo>
                                <a:pt x="323901" y="174270"/>
                              </a:lnTo>
                              <a:cubicBezTo>
                                <a:pt x="316294" y="167475"/>
                                <a:pt x="306540" y="163742"/>
                                <a:pt x="296329" y="163742"/>
                              </a:cubicBezTo>
                              <a:cubicBezTo>
                                <a:pt x="289039" y="163742"/>
                                <a:pt x="282054" y="165672"/>
                                <a:pt x="275895" y="169177"/>
                              </a:cubicBezTo>
                              <a:cubicBezTo>
                                <a:pt x="275958" y="118479"/>
                                <a:pt x="242126" y="71959"/>
                                <a:pt x="190843" y="58421"/>
                              </a:cubicBezTo>
                              <a:cubicBezTo>
                                <a:pt x="139395" y="44819"/>
                                <a:pt x="86855" y="68758"/>
                                <a:pt x="61951" y="113170"/>
                              </a:cubicBezTo>
                              <a:cubicBezTo>
                                <a:pt x="57340" y="121387"/>
                                <a:pt x="53556" y="130264"/>
                                <a:pt x="51041" y="139802"/>
                              </a:cubicBezTo>
                              <a:lnTo>
                                <a:pt x="50711" y="140691"/>
                              </a:lnTo>
                              <a:cubicBezTo>
                                <a:pt x="48019" y="149518"/>
                                <a:pt x="40805" y="155728"/>
                                <a:pt x="32309" y="157608"/>
                              </a:cubicBezTo>
                              <a:cubicBezTo>
                                <a:pt x="28588" y="158446"/>
                                <a:pt x="24638" y="158522"/>
                                <a:pt x="20688" y="157481"/>
                              </a:cubicBezTo>
                              <a:cubicBezTo>
                                <a:pt x="7760" y="154052"/>
                                <a:pt x="0" y="141060"/>
                                <a:pt x="2858" y="128093"/>
                              </a:cubicBezTo>
                              <a:lnTo>
                                <a:pt x="3023" y="127115"/>
                              </a:lnTo>
                              <a:cubicBezTo>
                                <a:pt x="4242" y="122467"/>
                                <a:pt x="5690" y="117946"/>
                                <a:pt x="7290" y="113500"/>
                              </a:cubicBezTo>
                              <a:cubicBezTo>
                                <a:pt x="9792" y="106528"/>
                                <a:pt x="12738" y="99823"/>
                                <a:pt x="16065" y="93396"/>
                              </a:cubicBezTo>
                              <a:cubicBezTo>
                                <a:pt x="46336" y="35122"/>
                                <a:pt x="109336" y="0"/>
                                <a:pt x="175210" y="5496"/>
                              </a:cubicBezTo>
                              <a:close/>
                            </a:path>
                          </a:pathLst>
                        </a:custGeom>
                        <a:ln w="0" cap="flat">
                          <a:miter lim="127000"/>
                        </a:ln>
                      </wps:spPr>
                      <wps:style>
                        <a:lnRef idx="0">
                          <a:srgbClr val="000000">
                            <a:alpha val="0"/>
                          </a:srgbClr>
                        </a:lnRef>
                        <a:fillRef idx="1">
                          <a:srgbClr val="79AF24"/>
                        </a:fillRef>
                        <a:effectRef idx="0">
                          <a:scrgbClr r="0" g="0" b="0"/>
                        </a:effectRef>
                        <a:fontRef idx="none"/>
                      </wps:style>
                      <wps:bodyPr/>
                    </wps:wsp>
                    <wps:wsp>
                      <wps:cNvPr id="3" name="Shape 844"/>
                      <wps:cNvSpPr/>
                      <wps:spPr>
                        <a:xfrm>
                          <a:off x="226454" y="180183"/>
                          <a:ext cx="266560" cy="302104"/>
                        </a:xfrm>
                        <a:custGeom>
                          <a:avLst/>
                          <a:gdLst/>
                          <a:ahLst/>
                          <a:cxnLst/>
                          <a:rect l="0" t="0" r="0" b="0"/>
                          <a:pathLst>
                            <a:path w="266560" h="302104">
                              <a:moveTo>
                                <a:pt x="185733" y="100"/>
                              </a:moveTo>
                              <a:cubicBezTo>
                                <a:pt x="191919" y="0"/>
                                <a:pt x="198139" y="2207"/>
                                <a:pt x="203009" y="6702"/>
                              </a:cubicBezTo>
                              <a:lnTo>
                                <a:pt x="203784" y="7337"/>
                              </a:lnTo>
                              <a:cubicBezTo>
                                <a:pt x="207023" y="10589"/>
                                <a:pt x="210058" y="13941"/>
                                <a:pt x="212966" y="17370"/>
                              </a:cubicBezTo>
                              <a:cubicBezTo>
                                <a:pt x="217767" y="23047"/>
                                <a:pt x="222136" y="28940"/>
                                <a:pt x="226035" y="35062"/>
                              </a:cubicBezTo>
                              <a:cubicBezTo>
                                <a:pt x="266560" y="98511"/>
                                <a:pt x="259169" y="183969"/>
                                <a:pt x="203784" y="239354"/>
                              </a:cubicBezTo>
                              <a:cubicBezTo>
                                <a:pt x="148539" y="294599"/>
                                <a:pt x="63411" y="302104"/>
                                <a:pt x="0" y="261934"/>
                              </a:cubicBezTo>
                              <a:cubicBezTo>
                                <a:pt x="711" y="261731"/>
                                <a:pt x="1384" y="261503"/>
                                <a:pt x="2045" y="261248"/>
                              </a:cubicBezTo>
                              <a:cubicBezTo>
                                <a:pt x="19329" y="255495"/>
                                <a:pt x="30366" y="239532"/>
                                <a:pt x="30391" y="222158"/>
                              </a:cubicBezTo>
                              <a:cubicBezTo>
                                <a:pt x="74143" y="247558"/>
                                <a:pt x="131229" y="241665"/>
                                <a:pt x="168669" y="204226"/>
                              </a:cubicBezTo>
                              <a:cubicBezTo>
                                <a:pt x="206172" y="166735"/>
                                <a:pt x="212014" y="109522"/>
                                <a:pt x="186449" y="65732"/>
                              </a:cubicBezTo>
                              <a:cubicBezTo>
                                <a:pt x="181623" y="57439"/>
                                <a:pt x="175768" y="49565"/>
                                <a:pt x="168656" y="42466"/>
                              </a:cubicBezTo>
                              <a:lnTo>
                                <a:pt x="168059" y="41742"/>
                              </a:lnTo>
                              <a:cubicBezTo>
                                <a:pt x="166573" y="40129"/>
                                <a:pt x="165443" y="38338"/>
                                <a:pt x="164452" y="36471"/>
                              </a:cubicBezTo>
                              <a:cubicBezTo>
                                <a:pt x="163868" y="35430"/>
                                <a:pt x="163360" y="34376"/>
                                <a:pt x="162928" y="33271"/>
                              </a:cubicBezTo>
                              <a:cubicBezTo>
                                <a:pt x="159766" y="24508"/>
                                <a:pt x="161646" y="14361"/>
                                <a:pt x="168656" y="7337"/>
                              </a:cubicBezTo>
                              <a:cubicBezTo>
                                <a:pt x="173393" y="2607"/>
                                <a:pt x="179546" y="200"/>
                                <a:pt x="185733" y="100"/>
                              </a:cubicBezTo>
                              <a:close/>
                            </a:path>
                          </a:pathLst>
                        </a:custGeom>
                        <a:ln w="0" cap="flat">
                          <a:miter lim="127000"/>
                        </a:ln>
                      </wps:spPr>
                      <wps:style>
                        <a:lnRef idx="0">
                          <a:srgbClr val="000000">
                            <a:alpha val="0"/>
                          </a:srgbClr>
                        </a:lnRef>
                        <a:fillRef idx="1">
                          <a:srgbClr val="E3004A"/>
                        </a:fillRef>
                        <a:effectRef idx="0">
                          <a:scrgbClr r="0" g="0" b="0"/>
                        </a:effectRef>
                        <a:fontRef idx="none"/>
                      </wps:style>
                      <wps:bodyPr/>
                    </wps:wsp>
                    <wps:wsp>
                      <wps:cNvPr id="30" name="Shape 845"/>
                      <wps:cNvSpPr/>
                      <wps:spPr>
                        <a:xfrm>
                          <a:off x="0" y="122205"/>
                          <a:ext cx="242964" cy="313258"/>
                        </a:xfrm>
                        <a:custGeom>
                          <a:avLst/>
                          <a:gdLst/>
                          <a:ahLst/>
                          <a:cxnLst/>
                          <a:rect l="0" t="0" r="0" b="0"/>
                          <a:pathLst>
                            <a:path w="242964" h="313258">
                              <a:moveTo>
                                <a:pt x="103505" y="0"/>
                              </a:moveTo>
                              <a:lnTo>
                                <a:pt x="103238" y="876"/>
                              </a:lnTo>
                              <a:cubicBezTo>
                                <a:pt x="103061" y="1575"/>
                                <a:pt x="102933" y="2248"/>
                                <a:pt x="102832" y="2959"/>
                              </a:cubicBezTo>
                              <a:cubicBezTo>
                                <a:pt x="99225" y="20536"/>
                                <a:pt x="107252" y="37859"/>
                                <a:pt x="121882" y="46672"/>
                              </a:cubicBezTo>
                              <a:cubicBezTo>
                                <a:pt x="77965" y="72009"/>
                                <a:pt x="54623" y="124549"/>
                                <a:pt x="68567" y="175730"/>
                              </a:cubicBezTo>
                              <a:cubicBezTo>
                                <a:pt x="82448" y="226720"/>
                                <a:pt x="128930" y="260160"/>
                                <a:pt x="179464" y="259944"/>
                              </a:cubicBezTo>
                              <a:cubicBezTo>
                                <a:pt x="189065" y="259906"/>
                                <a:pt x="198806" y="258750"/>
                                <a:pt x="208521" y="256159"/>
                              </a:cubicBezTo>
                              <a:lnTo>
                                <a:pt x="208966" y="256057"/>
                              </a:lnTo>
                              <a:lnTo>
                                <a:pt x="209906" y="255892"/>
                              </a:lnTo>
                              <a:cubicBezTo>
                                <a:pt x="222834" y="252895"/>
                                <a:pt x="235928" y="260579"/>
                                <a:pt x="239446" y="273495"/>
                              </a:cubicBezTo>
                              <a:cubicBezTo>
                                <a:pt x="242964" y="286398"/>
                                <a:pt x="235572" y="299644"/>
                                <a:pt x="222936" y="303632"/>
                              </a:cubicBezTo>
                              <a:lnTo>
                                <a:pt x="222009" y="303987"/>
                              </a:lnTo>
                              <a:cubicBezTo>
                                <a:pt x="217602" y="305194"/>
                                <a:pt x="213182" y="306146"/>
                                <a:pt x="208763" y="306959"/>
                              </a:cubicBezTo>
                              <a:cubicBezTo>
                                <a:pt x="201511" y="308305"/>
                                <a:pt x="194247" y="309156"/>
                                <a:pt x="187046" y="309512"/>
                              </a:cubicBezTo>
                              <a:cubicBezTo>
                                <a:pt x="111785" y="313258"/>
                                <a:pt x="41211" y="264389"/>
                                <a:pt x="20638" y="188760"/>
                              </a:cubicBezTo>
                              <a:cubicBezTo>
                                <a:pt x="0" y="112890"/>
                                <a:pt x="36335" y="34747"/>
                                <a:pt x="103505" y="0"/>
                              </a:cubicBezTo>
                              <a:close/>
                            </a:path>
                          </a:pathLst>
                        </a:custGeom>
                        <a:ln w="0" cap="flat">
                          <a:miter lim="127000"/>
                        </a:ln>
                      </wps:spPr>
                      <wps:style>
                        <a:lnRef idx="0">
                          <a:srgbClr val="000000">
                            <a:alpha val="0"/>
                          </a:srgbClr>
                        </a:lnRef>
                        <a:fillRef idx="1">
                          <a:srgbClr val="61C5E8"/>
                        </a:fillRef>
                        <a:effectRef idx="0">
                          <a:scrgbClr r="0" g="0" b="0"/>
                        </a:effectRef>
                        <a:fontRef idx="none"/>
                      </wps:style>
                      <wps:bodyPr/>
                    </wps:wsp>
                    <wps:wsp>
                      <wps:cNvPr id="31" name="Shape 846"/>
                      <wps:cNvSpPr/>
                      <wps:spPr>
                        <a:xfrm>
                          <a:off x="212311" y="4002"/>
                          <a:ext cx="196825" cy="138519"/>
                        </a:xfrm>
                        <a:custGeom>
                          <a:avLst/>
                          <a:gdLst/>
                          <a:ahLst/>
                          <a:cxnLst/>
                          <a:rect l="0" t="0" r="0" b="0"/>
                          <a:pathLst>
                            <a:path w="196825" h="138519">
                              <a:moveTo>
                                <a:pt x="52113" y="1527"/>
                              </a:moveTo>
                              <a:cubicBezTo>
                                <a:pt x="70253" y="0"/>
                                <a:pt x="88944" y="1492"/>
                                <a:pt x="107531" y="6401"/>
                              </a:cubicBezTo>
                              <a:cubicBezTo>
                                <a:pt x="144653" y="16205"/>
                                <a:pt x="175425" y="38087"/>
                                <a:pt x="196825" y="66688"/>
                              </a:cubicBezTo>
                              <a:cubicBezTo>
                                <a:pt x="175260" y="62065"/>
                                <a:pt x="154534" y="68174"/>
                                <a:pt x="143497" y="81255"/>
                              </a:cubicBezTo>
                              <a:cubicBezTo>
                                <a:pt x="140183" y="85154"/>
                                <a:pt x="137706" y="89662"/>
                                <a:pt x="136360" y="94704"/>
                              </a:cubicBezTo>
                              <a:cubicBezTo>
                                <a:pt x="129121" y="122136"/>
                                <a:pt x="101003" y="138519"/>
                                <a:pt x="73558" y="131267"/>
                              </a:cubicBezTo>
                              <a:cubicBezTo>
                                <a:pt x="46114" y="124016"/>
                                <a:pt x="29769" y="95898"/>
                                <a:pt x="36995" y="68466"/>
                              </a:cubicBezTo>
                              <a:cubicBezTo>
                                <a:pt x="38252" y="63729"/>
                                <a:pt x="38392" y="58903"/>
                                <a:pt x="37617" y="54165"/>
                              </a:cubicBezTo>
                              <a:cubicBezTo>
                                <a:pt x="34912" y="37452"/>
                                <a:pt x="20523" y="21819"/>
                                <a:pt x="0" y="14770"/>
                              </a:cubicBezTo>
                              <a:cubicBezTo>
                                <a:pt x="16383" y="7601"/>
                                <a:pt x="33972" y="3054"/>
                                <a:pt x="52113" y="1527"/>
                              </a:cubicBezTo>
                              <a:close/>
                            </a:path>
                          </a:pathLst>
                        </a:custGeom>
                        <a:ln w="0" cap="flat">
                          <a:miter lim="127000"/>
                        </a:ln>
                      </wps:spPr>
                      <wps:style>
                        <a:lnRef idx="0">
                          <a:srgbClr val="000000">
                            <a:alpha val="0"/>
                          </a:srgbClr>
                        </a:lnRef>
                        <a:fillRef idx="1">
                          <a:srgbClr val="7B900B"/>
                        </a:fillRef>
                        <a:effectRef idx="0">
                          <a:scrgbClr r="0" g="0" b="0"/>
                        </a:effectRef>
                        <a:fontRef idx="none"/>
                      </wps:style>
                      <wps:bodyPr/>
                    </wps:wsp>
                    <wps:wsp>
                      <wps:cNvPr id="32" name="Shape 847"/>
                      <wps:cNvSpPr/>
                      <wps:spPr>
                        <a:xfrm>
                          <a:off x="10522" y="203447"/>
                          <a:ext cx="142659" cy="196380"/>
                        </a:xfrm>
                        <a:custGeom>
                          <a:avLst/>
                          <a:gdLst/>
                          <a:ahLst/>
                          <a:cxnLst/>
                          <a:rect l="0" t="0" r="0" b="0"/>
                          <a:pathLst>
                            <a:path w="142659" h="196380">
                              <a:moveTo>
                                <a:pt x="17615" y="0"/>
                              </a:moveTo>
                              <a:cubicBezTo>
                                <a:pt x="24409" y="20980"/>
                                <a:pt x="40056" y="35865"/>
                                <a:pt x="56921" y="38887"/>
                              </a:cubicBezTo>
                              <a:cubicBezTo>
                                <a:pt x="61963" y="39789"/>
                                <a:pt x="67094" y="39688"/>
                                <a:pt x="72149" y="38329"/>
                              </a:cubicBezTo>
                              <a:cubicBezTo>
                                <a:pt x="99517" y="30874"/>
                                <a:pt x="127762" y="47028"/>
                                <a:pt x="135217" y="74409"/>
                              </a:cubicBezTo>
                              <a:cubicBezTo>
                                <a:pt x="142659" y="101803"/>
                                <a:pt x="126505" y="130035"/>
                                <a:pt x="99111" y="137490"/>
                              </a:cubicBezTo>
                              <a:cubicBezTo>
                                <a:pt x="94399" y="138773"/>
                                <a:pt x="90157" y="141084"/>
                                <a:pt x="86411" y="144120"/>
                              </a:cubicBezTo>
                              <a:cubicBezTo>
                                <a:pt x="73292" y="154813"/>
                                <a:pt x="66967" y="175082"/>
                                <a:pt x="71120" y="196380"/>
                              </a:cubicBezTo>
                              <a:cubicBezTo>
                                <a:pt x="42342" y="175184"/>
                                <a:pt x="20180" y="144551"/>
                                <a:pt x="10096" y="107467"/>
                              </a:cubicBezTo>
                              <a:cubicBezTo>
                                <a:pt x="0" y="70396"/>
                                <a:pt x="3569" y="32829"/>
                                <a:pt x="17615" y="0"/>
                              </a:cubicBezTo>
                              <a:close/>
                            </a:path>
                          </a:pathLst>
                        </a:custGeom>
                        <a:ln w="0" cap="flat">
                          <a:miter lim="127000"/>
                        </a:ln>
                      </wps:spPr>
                      <wps:style>
                        <a:lnRef idx="0">
                          <a:srgbClr val="000000">
                            <a:alpha val="0"/>
                          </a:srgbClr>
                        </a:lnRef>
                        <a:fillRef idx="1">
                          <a:srgbClr val="0079C1"/>
                        </a:fillRef>
                        <a:effectRef idx="0">
                          <a:scrgbClr r="0" g="0" b="0"/>
                        </a:effectRef>
                        <a:fontRef idx="none"/>
                      </wps:style>
                      <wps:bodyPr/>
                    </wps:wsp>
                    <wps:wsp>
                      <wps:cNvPr id="33" name="Shape 848"/>
                      <wps:cNvSpPr/>
                      <wps:spPr>
                        <a:xfrm>
                          <a:off x="319311" y="312345"/>
                          <a:ext cx="157759" cy="154073"/>
                        </a:xfrm>
                        <a:custGeom>
                          <a:avLst/>
                          <a:gdLst/>
                          <a:ahLst/>
                          <a:cxnLst/>
                          <a:rect l="0" t="0" r="0" b="0"/>
                          <a:pathLst>
                            <a:path w="157759" h="154073">
                              <a:moveTo>
                                <a:pt x="56407" y="0"/>
                              </a:moveTo>
                              <a:cubicBezTo>
                                <a:pt x="69558" y="0"/>
                                <a:pt x="82709" y="5020"/>
                                <a:pt x="92735" y="15059"/>
                              </a:cubicBezTo>
                              <a:cubicBezTo>
                                <a:pt x="96215" y="18513"/>
                                <a:pt x="100305" y="21053"/>
                                <a:pt x="104800" y="22781"/>
                              </a:cubicBezTo>
                              <a:cubicBezTo>
                                <a:pt x="120599" y="28851"/>
                                <a:pt x="141351" y="24279"/>
                                <a:pt x="157759" y="10093"/>
                              </a:cubicBezTo>
                              <a:cubicBezTo>
                                <a:pt x="153657" y="45615"/>
                                <a:pt x="138074" y="80045"/>
                                <a:pt x="110896" y="107223"/>
                              </a:cubicBezTo>
                              <a:cubicBezTo>
                                <a:pt x="83744" y="134388"/>
                                <a:pt x="49352" y="149958"/>
                                <a:pt x="13894" y="154073"/>
                              </a:cubicBezTo>
                              <a:cubicBezTo>
                                <a:pt x="28727" y="137754"/>
                                <a:pt x="33858" y="116786"/>
                                <a:pt x="28118" y="100644"/>
                              </a:cubicBezTo>
                              <a:cubicBezTo>
                                <a:pt x="26391" y="95831"/>
                                <a:pt x="23749" y="91399"/>
                                <a:pt x="20079" y="87728"/>
                              </a:cubicBezTo>
                              <a:cubicBezTo>
                                <a:pt x="13" y="67662"/>
                                <a:pt x="0" y="35125"/>
                                <a:pt x="20079" y="15059"/>
                              </a:cubicBezTo>
                              <a:cubicBezTo>
                                <a:pt x="30105" y="5020"/>
                                <a:pt x="43256" y="0"/>
                                <a:pt x="56407" y="0"/>
                              </a:cubicBezTo>
                              <a:close/>
                            </a:path>
                          </a:pathLst>
                        </a:custGeom>
                        <a:ln w="0" cap="flat">
                          <a:miter lim="127000"/>
                        </a:ln>
                      </wps:spPr>
                      <wps:style>
                        <a:lnRef idx="0">
                          <a:srgbClr val="000000">
                            <a:alpha val="0"/>
                          </a:srgbClr>
                        </a:lnRef>
                        <a:fillRef idx="1">
                          <a:srgbClr val="A9092E"/>
                        </a:fillRef>
                        <a:effectRef idx="0">
                          <a:scrgbClr r="0" g="0" b="0"/>
                        </a:effectRef>
                        <a:fontRef idx="none"/>
                      </wps:style>
                      <wps:bodyPr/>
                    </wps:wsp>
                    <wps:wsp>
                      <wps:cNvPr id="34" name="Shape 849"/>
                      <wps:cNvSpPr/>
                      <wps:spPr>
                        <a:xfrm>
                          <a:off x="607159" y="128536"/>
                          <a:ext cx="129223" cy="207658"/>
                        </a:xfrm>
                        <a:custGeom>
                          <a:avLst/>
                          <a:gdLst/>
                          <a:ahLst/>
                          <a:cxnLst/>
                          <a:rect l="0" t="0" r="0" b="0"/>
                          <a:pathLst>
                            <a:path w="129223" h="207658">
                              <a:moveTo>
                                <a:pt x="71069" y="0"/>
                              </a:moveTo>
                              <a:cubicBezTo>
                                <a:pt x="92596" y="0"/>
                                <a:pt x="108610" y="5524"/>
                                <a:pt x="119050" y="11062"/>
                              </a:cubicBezTo>
                              <a:lnTo>
                                <a:pt x="118758" y="41211"/>
                              </a:lnTo>
                              <a:cubicBezTo>
                                <a:pt x="104915" y="32918"/>
                                <a:pt x="89230" y="27051"/>
                                <a:pt x="72593" y="27051"/>
                              </a:cubicBezTo>
                              <a:cubicBezTo>
                                <a:pt x="55067" y="27051"/>
                                <a:pt x="40602" y="34455"/>
                                <a:pt x="40602" y="50444"/>
                              </a:cubicBezTo>
                              <a:cubicBezTo>
                                <a:pt x="40602" y="90437"/>
                                <a:pt x="129223" y="89217"/>
                                <a:pt x="129223" y="151359"/>
                              </a:cubicBezTo>
                              <a:cubicBezTo>
                                <a:pt x="129223" y="185509"/>
                                <a:pt x="99073" y="207658"/>
                                <a:pt x="59995" y="207658"/>
                              </a:cubicBezTo>
                              <a:cubicBezTo>
                                <a:pt x="32004" y="207658"/>
                                <a:pt x="12916" y="198425"/>
                                <a:pt x="0" y="190119"/>
                              </a:cubicBezTo>
                              <a:lnTo>
                                <a:pt x="13538" y="165824"/>
                              </a:lnTo>
                              <a:cubicBezTo>
                                <a:pt x="23685" y="172898"/>
                                <a:pt x="39675" y="180899"/>
                                <a:pt x="58763" y="180899"/>
                              </a:cubicBezTo>
                              <a:cubicBezTo>
                                <a:pt x="75374" y="180899"/>
                                <a:pt x="94755" y="173507"/>
                                <a:pt x="94755" y="155054"/>
                              </a:cubicBezTo>
                              <a:cubicBezTo>
                                <a:pt x="94755" y="123977"/>
                                <a:pt x="45834" y="117818"/>
                                <a:pt x="21234" y="90437"/>
                              </a:cubicBezTo>
                              <a:cubicBezTo>
                                <a:pt x="12916" y="81204"/>
                                <a:pt x="7379" y="69825"/>
                                <a:pt x="7379" y="54127"/>
                              </a:cubicBezTo>
                              <a:cubicBezTo>
                                <a:pt x="7379" y="24600"/>
                                <a:pt x="30150" y="0"/>
                                <a:pt x="71069"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35" name="Shape 850"/>
                      <wps:cNvSpPr/>
                      <wps:spPr>
                        <a:xfrm>
                          <a:off x="746215" y="242489"/>
                          <a:ext cx="59538" cy="93707"/>
                        </a:xfrm>
                        <a:custGeom>
                          <a:avLst/>
                          <a:gdLst/>
                          <a:ahLst/>
                          <a:cxnLst/>
                          <a:rect l="0" t="0" r="0" b="0"/>
                          <a:pathLst>
                            <a:path w="59538" h="93707">
                              <a:moveTo>
                                <a:pt x="59538" y="0"/>
                              </a:moveTo>
                              <a:lnTo>
                                <a:pt x="59538" y="24543"/>
                              </a:lnTo>
                              <a:lnTo>
                                <a:pt x="39503" y="29634"/>
                              </a:lnTo>
                              <a:cubicBezTo>
                                <a:pt x="34388" y="33325"/>
                                <a:pt x="32004" y="38634"/>
                                <a:pt x="32004" y="45409"/>
                              </a:cubicBezTo>
                              <a:cubicBezTo>
                                <a:pt x="32004" y="58338"/>
                                <a:pt x="40615" y="67863"/>
                                <a:pt x="57226" y="67863"/>
                              </a:cubicBezTo>
                              <a:lnTo>
                                <a:pt x="59538" y="67366"/>
                              </a:lnTo>
                              <a:lnTo>
                                <a:pt x="59538" y="91122"/>
                              </a:lnTo>
                              <a:lnTo>
                                <a:pt x="46457" y="93707"/>
                              </a:lnTo>
                              <a:cubicBezTo>
                                <a:pt x="20930" y="93707"/>
                                <a:pt x="0" y="76168"/>
                                <a:pt x="0" y="47873"/>
                              </a:cubicBezTo>
                              <a:cubicBezTo>
                                <a:pt x="0" y="25480"/>
                                <a:pt x="12630" y="10544"/>
                                <a:pt x="34917" y="3828"/>
                              </a:cubicBezTo>
                              <a:lnTo>
                                <a:pt x="59538"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36" name="Shape 851"/>
                      <wps:cNvSpPr/>
                      <wps:spPr>
                        <a:xfrm>
                          <a:off x="755766" y="184545"/>
                          <a:ext cx="49987" cy="36589"/>
                        </a:xfrm>
                        <a:custGeom>
                          <a:avLst/>
                          <a:gdLst/>
                          <a:ahLst/>
                          <a:cxnLst/>
                          <a:rect l="0" t="0" r="0" b="0"/>
                          <a:pathLst>
                            <a:path w="49987" h="36589">
                              <a:moveTo>
                                <a:pt x="49987" y="0"/>
                              </a:moveTo>
                              <a:lnTo>
                                <a:pt x="49987" y="25296"/>
                              </a:lnTo>
                              <a:lnTo>
                                <a:pt x="48603" y="24880"/>
                              </a:lnTo>
                              <a:cubicBezTo>
                                <a:pt x="31991" y="24880"/>
                                <a:pt x="19672" y="30747"/>
                                <a:pt x="10757" y="36589"/>
                              </a:cubicBezTo>
                              <a:lnTo>
                                <a:pt x="0" y="15964"/>
                              </a:lnTo>
                              <a:cubicBezTo>
                                <a:pt x="9379" y="9506"/>
                                <a:pt x="18374" y="5356"/>
                                <a:pt x="27410" y="2821"/>
                              </a:cubicBezTo>
                              <a:lnTo>
                                <a:pt x="49987"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37" name="Shape 852"/>
                      <wps:cNvSpPr/>
                      <wps:spPr>
                        <a:xfrm>
                          <a:off x="805753" y="183911"/>
                          <a:ext cx="62916" cy="149700"/>
                        </a:xfrm>
                        <a:custGeom>
                          <a:avLst/>
                          <a:gdLst/>
                          <a:ahLst/>
                          <a:cxnLst/>
                          <a:rect l="0" t="0" r="0" b="0"/>
                          <a:pathLst>
                            <a:path w="62916" h="149700">
                              <a:moveTo>
                                <a:pt x="5080" y="0"/>
                              </a:moveTo>
                              <a:cubicBezTo>
                                <a:pt x="38303" y="0"/>
                                <a:pt x="60147" y="13830"/>
                                <a:pt x="60147" y="51689"/>
                              </a:cubicBezTo>
                              <a:lnTo>
                                <a:pt x="60147" y="104915"/>
                              </a:lnTo>
                              <a:cubicBezTo>
                                <a:pt x="60147" y="132601"/>
                                <a:pt x="60770" y="143370"/>
                                <a:pt x="62916" y="149212"/>
                              </a:cubicBezTo>
                              <a:lnTo>
                                <a:pt x="36144" y="149212"/>
                              </a:lnTo>
                              <a:lnTo>
                                <a:pt x="29985" y="135674"/>
                              </a:lnTo>
                              <a:cubicBezTo>
                                <a:pt x="25375" y="139979"/>
                                <a:pt x="19682" y="144132"/>
                                <a:pt x="12605" y="147209"/>
                              </a:cubicBezTo>
                              <a:lnTo>
                                <a:pt x="0" y="149700"/>
                              </a:lnTo>
                              <a:lnTo>
                                <a:pt x="0" y="125945"/>
                              </a:lnTo>
                              <a:lnTo>
                                <a:pt x="16307" y="122442"/>
                              </a:lnTo>
                              <a:cubicBezTo>
                                <a:pt x="21228" y="120136"/>
                                <a:pt x="24917" y="117215"/>
                                <a:pt x="27534" y="114757"/>
                              </a:cubicBezTo>
                              <a:lnTo>
                                <a:pt x="27534" y="81217"/>
                              </a:lnTo>
                              <a:lnTo>
                                <a:pt x="3848" y="82144"/>
                              </a:lnTo>
                              <a:lnTo>
                                <a:pt x="0" y="83122"/>
                              </a:lnTo>
                              <a:lnTo>
                                <a:pt x="0" y="58579"/>
                              </a:lnTo>
                              <a:lnTo>
                                <a:pt x="775" y="58458"/>
                              </a:lnTo>
                              <a:lnTo>
                                <a:pt x="27851" y="57518"/>
                              </a:lnTo>
                              <a:lnTo>
                                <a:pt x="27851" y="53213"/>
                              </a:lnTo>
                              <a:cubicBezTo>
                                <a:pt x="27851" y="43066"/>
                                <a:pt x="24616" y="36141"/>
                                <a:pt x="19344" y="31753"/>
                              </a:cubicBezTo>
                              <a:lnTo>
                                <a:pt x="0" y="25931"/>
                              </a:lnTo>
                              <a:lnTo>
                                <a:pt x="0" y="635"/>
                              </a:lnTo>
                              <a:lnTo>
                                <a:pt x="5080"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38" name="Shape 853"/>
                      <wps:cNvSpPr/>
                      <wps:spPr>
                        <a:xfrm>
                          <a:off x="872281" y="115287"/>
                          <a:ext cx="94767" cy="217843"/>
                        </a:xfrm>
                        <a:custGeom>
                          <a:avLst/>
                          <a:gdLst/>
                          <a:ahLst/>
                          <a:cxnLst/>
                          <a:rect l="0" t="0" r="0" b="0"/>
                          <a:pathLst>
                            <a:path w="94767" h="217843">
                              <a:moveTo>
                                <a:pt x="68605" y="0"/>
                              </a:moveTo>
                              <a:cubicBezTo>
                                <a:pt x="75984" y="0"/>
                                <a:pt x="86144" y="1549"/>
                                <a:pt x="94767" y="6160"/>
                              </a:cubicBezTo>
                              <a:lnTo>
                                <a:pt x="88608" y="30163"/>
                              </a:lnTo>
                              <a:cubicBezTo>
                                <a:pt x="83071" y="27699"/>
                                <a:pt x="76606" y="25844"/>
                                <a:pt x="70142" y="25844"/>
                              </a:cubicBezTo>
                              <a:cubicBezTo>
                                <a:pt x="58141" y="25844"/>
                                <a:pt x="52299" y="33858"/>
                                <a:pt x="52299" y="47396"/>
                              </a:cubicBezTo>
                              <a:lnTo>
                                <a:pt x="52299" y="72314"/>
                              </a:lnTo>
                              <a:lnTo>
                                <a:pt x="90449" y="72314"/>
                              </a:lnTo>
                              <a:lnTo>
                                <a:pt x="81534" y="97536"/>
                              </a:lnTo>
                              <a:lnTo>
                                <a:pt x="52299" y="97536"/>
                              </a:lnTo>
                              <a:lnTo>
                                <a:pt x="52299" y="217843"/>
                              </a:lnTo>
                              <a:lnTo>
                                <a:pt x="20307" y="217843"/>
                              </a:lnTo>
                              <a:lnTo>
                                <a:pt x="20307" y="97536"/>
                              </a:lnTo>
                              <a:lnTo>
                                <a:pt x="0" y="97536"/>
                              </a:lnTo>
                              <a:lnTo>
                                <a:pt x="0" y="72314"/>
                              </a:lnTo>
                              <a:lnTo>
                                <a:pt x="20307" y="72314"/>
                              </a:lnTo>
                              <a:lnTo>
                                <a:pt x="20307" y="50165"/>
                              </a:lnTo>
                              <a:cubicBezTo>
                                <a:pt x="20307" y="8928"/>
                                <a:pt x="48908" y="0"/>
                                <a:pt x="68605"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39" name="Shape 854"/>
                      <wps:cNvSpPr/>
                      <wps:spPr>
                        <a:xfrm>
                          <a:off x="953031" y="184073"/>
                          <a:ext cx="62922" cy="150536"/>
                        </a:xfrm>
                        <a:custGeom>
                          <a:avLst/>
                          <a:gdLst/>
                          <a:ahLst/>
                          <a:cxnLst/>
                          <a:rect l="0" t="0" r="0" b="0"/>
                          <a:pathLst>
                            <a:path w="62922" h="150536">
                              <a:moveTo>
                                <a:pt x="62922" y="0"/>
                              </a:moveTo>
                              <a:lnTo>
                                <a:pt x="62922" y="24770"/>
                              </a:lnTo>
                              <a:lnTo>
                                <a:pt x="50268" y="27713"/>
                              </a:lnTo>
                              <a:cubicBezTo>
                                <a:pt x="39022" y="33411"/>
                                <a:pt x="32614" y="46513"/>
                                <a:pt x="32614" y="60143"/>
                              </a:cubicBezTo>
                              <a:lnTo>
                                <a:pt x="62922" y="60143"/>
                              </a:lnTo>
                              <a:lnTo>
                                <a:pt x="62922" y="83816"/>
                              </a:lnTo>
                              <a:lnTo>
                                <a:pt x="32918" y="83816"/>
                              </a:lnTo>
                              <a:cubicBezTo>
                                <a:pt x="33147" y="101818"/>
                                <a:pt x="42891" y="116356"/>
                                <a:pt x="58791" y="122500"/>
                              </a:cubicBezTo>
                              <a:lnTo>
                                <a:pt x="62922" y="123232"/>
                              </a:lnTo>
                              <a:lnTo>
                                <a:pt x="62922" y="150536"/>
                              </a:lnTo>
                              <a:lnTo>
                                <a:pt x="39069" y="145691"/>
                              </a:lnTo>
                              <a:cubicBezTo>
                                <a:pt x="12287" y="133358"/>
                                <a:pt x="0" y="104971"/>
                                <a:pt x="0" y="75206"/>
                              </a:cubicBezTo>
                              <a:cubicBezTo>
                                <a:pt x="0" y="44059"/>
                                <a:pt x="13673" y="17234"/>
                                <a:pt x="37119" y="5768"/>
                              </a:cubicBezTo>
                              <a:lnTo>
                                <a:pt x="62922"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0" name="Shape 855"/>
                      <wps:cNvSpPr/>
                      <wps:spPr>
                        <a:xfrm>
                          <a:off x="1015953" y="299588"/>
                          <a:ext cx="58617" cy="36614"/>
                        </a:xfrm>
                        <a:custGeom>
                          <a:avLst/>
                          <a:gdLst/>
                          <a:ahLst/>
                          <a:cxnLst/>
                          <a:rect l="0" t="0" r="0" b="0"/>
                          <a:pathLst>
                            <a:path w="58617" h="36614">
                              <a:moveTo>
                                <a:pt x="50286" y="0"/>
                              </a:moveTo>
                              <a:lnTo>
                                <a:pt x="58617" y="20917"/>
                              </a:lnTo>
                              <a:cubicBezTo>
                                <a:pt x="44152" y="31382"/>
                                <a:pt x="24759" y="36614"/>
                                <a:pt x="7842" y="36614"/>
                              </a:cubicBezTo>
                              <a:lnTo>
                                <a:pt x="0" y="35021"/>
                              </a:lnTo>
                              <a:lnTo>
                                <a:pt x="0" y="7717"/>
                              </a:lnTo>
                              <a:lnTo>
                                <a:pt x="13697" y="10147"/>
                              </a:lnTo>
                              <a:cubicBezTo>
                                <a:pt x="26600" y="10147"/>
                                <a:pt x="38919" y="6464"/>
                                <a:pt x="50286"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1" name="Shape 856"/>
                      <wps:cNvSpPr/>
                      <wps:spPr>
                        <a:xfrm>
                          <a:off x="1015953" y="183904"/>
                          <a:ext cx="63532" cy="83985"/>
                        </a:xfrm>
                        <a:custGeom>
                          <a:avLst/>
                          <a:gdLst/>
                          <a:ahLst/>
                          <a:cxnLst/>
                          <a:rect l="0" t="0" r="0" b="0"/>
                          <a:pathLst>
                            <a:path w="63532" h="83985">
                              <a:moveTo>
                                <a:pt x="756" y="0"/>
                              </a:moveTo>
                              <a:cubicBezTo>
                                <a:pt x="39529" y="0"/>
                                <a:pt x="63532" y="29845"/>
                                <a:pt x="63532" y="75070"/>
                              </a:cubicBezTo>
                              <a:lnTo>
                                <a:pt x="63532" y="83985"/>
                              </a:lnTo>
                              <a:lnTo>
                                <a:pt x="0" y="83985"/>
                              </a:lnTo>
                              <a:lnTo>
                                <a:pt x="0" y="60312"/>
                              </a:lnTo>
                              <a:lnTo>
                                <a:pt x="30309" y="60312"/>
                              </a:lnTo>
                              <a:cubicBezTo>
                                <a:pt x="29991" y="43371"/>
                                <a:pt x="20453" y="24905"/>
                                <a:pt x="146" y="24905"/>
                              </a:cubicBezTo>
                              <a:lnTo>
                                <a:pt x="0" y="24939"/>
                              </a:lnTo>
                              <a:lnTo>
                                <a:pt x="0" y="169"/>
                              </a:lnTo>
                              <a:lnTo>
                                <a:pt x="756"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2" name="Shape 857"/>
                      <wps:cNvSpPr/>
                      <wps:spPr>
                        <a:xfrm>
                          <a:off x="1089318" y="128536"/>
                          <a:ext cx="163373" cy="207658"/>
                        </a:xfrm>
                        <a:custGeom>
                          <a:avLst/>
                          <a:gdLst/>
                          <a:ahLst/>
                          <a:cxnLst/>
                          <a:rect l="0" t="0" r="0" b="0"/>
                          <a:pathLst>
                            <a:path w="163373" h="207658">
                              <a:moveTo>
                                <a:pt x="107061" y="0"/>
                              </a:moveTo>
                              <a:cubicBezTo>
                                <a:pt x="129515" y="0"/>
                                <a:pt x="147980" y="5220"/>
                                <a:pt x="159360" y="11379"/>
                              </a:cubicBezTo>
                              <a:lnTo>
                                <a:pt x="158750" y="42126"/>
                              </a:lnTo>
                              <a:cubicBezTo>
                                <a:pt x="142761" y="32296"/>
                                <a:pt x="127063" y="27368"/>
                                <a:pt x="107366" y="27368"/>
                              </a:cubicBezTo>
                              <a:cubicBezTo>
                                <a:pt x="60922" y="27368"/>
                                <a:pt x="35065" y="61824"/>
                                <a:pt x="35065" y="103048"/>
                              </a:cubicBezTo>
                              <a:cubicBezTo>
                                <a:pt x="35065" y="146748"/>
                                <a:pt x="61544" y="179045"/>
                                <a:pt x="105232" y="179045"/>
                              </a:cubicBezTo>
                              <a:cubicBezTo>
                                <a:pt x="123076" y="179045"/>
                                <a:pt x="139687" y="173825"/>
                                <a:pt x="154140" y="165824"/>
                              </a:cubicBezTo>
                              <a:lnTo>
                                <a:pt x="163373" y="189814"/>
                              </a:lnTo>
                              <a:cubicBezTo>
                                <a:pt x="142139" y="202438"/>
                                <a:pt x="121222" y="207658"/>
                                <a:pt x="100305" y="207658"/>
                              </a:cubicBezTo>
                              <a:cubicBezTo>
                                <a:pt x="37224" y="207658"/>
                                <a:pt x="0" y="163360"/>
                                <a:pt x="0" y="105512"/>
                              </a:cubicBezTo>
                              <a:cubicBezTo>
                                <a:pt x="0" y="46749"/>
                                <a:pt x="42469" y="0"/>
                                <a:pt x="107061"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3" name="Shape 858"/>
                      <wps:cNvSpPr/>
                      <wps:spPr>
                        <a:xfrm>
                          <a:off x="1257607" y="242488"/>
                          <a:ext cx="59531" cy="93708"/>
                        </a:xfrm>
                        <a:custGeom>
                          <a:avLst/>
                          <a:gdLst/>
                          <a:ahLst/>
                          <a:cxnLst/>
                          <a:rect l="0" t="0" r="0" b="0"/>
                          <a:pathLst>
                            <a:path w="59531" h="93708">
                              <a:moveTo>
                                <a:pt x="59531" y="0"/>
                              </a:moveTo>
                              <a:lnTo>
                                <a:pt x="59531" y="24540"/>
                              </a:lnTo>
                              <a:lnTo>
                                <a:pt x="39495" y="29635"/>
                              </a:lnTo>
                              <a:cubicBezTo>
                                <a:pt x="34385" y="33326"/>
                                <a:pt x="32004" y="38635"/>
                                <a:pt x="32004" y="45410"/>
                              </a:cubicBezTo>
                              <a:cubicBezTo>
                                <a:pt x="32004" y="58339"/>
                                <a:pt x="40602" y="67864"/>
                                <a:pt x="57201" y="67864"/>
                              </a:cubicBezTo>
                              <a:lnTo>
                                <a:pt x="59531" y="67363"/>
                              </a:lnTo>
                              <a:lnTo>
                                <a:pt x="59531" y="91122"/>
                              </a:lnTo>
                              <a:lnTo>
                                <a:pt x="46444" y="93708"/>
                              </a:lnTo>
                              <a:cubicBezTo>
                                <a:pt x="20917" y="93708"/>
                                <a:pt x="0" y="76169"/>
                                <a:pt x="0" y="47874"/>
                              </a:cubicBezTo>
                              <a:cubicBezTo>
                                <a:pt x="0" y="25481"/>
                                <a:pt x="12630" y="10545"/>
                                <a:pt x="34911" y="3829"/>
                              </a:cubicBezTo>
                              <a:lnTo>
                                <a:pt x="59531"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4" name="Shape 859"/>
                      <wps:cNvSpPr/>
                      <wps:spPr>
                        <a:xfrm>
                          <a:off x="1267132" y="184545"/>
                          <a:ext cx="50006" cy="36590"/>
                        </a:xfrm>
                        <a:custGeom>
                          <a:avLst/>
                          <a:gdLst/>
                          <a:ahLst/>
                          <a:cxnLst/>
                          <a:rect l="0" t="0" r="0" b="0"/>
                          <a:pathLst>
                            <a:path w="50006" h="36590">
                              <a:moveTo>
                                <a:pt x="50006" y="0"/>
                              </a:moveTo>
                              <a:lnTo>
                                <a:pt x="50006" y="25299"/>
                              </a:lnTo>
                              <a:lnTo>
                                <a:pt x="48616" y="24880"/>
                              </a:lnTo>
                              <a:cubicBezTo>
                                <a:pt x="32004" y="24880"/>
                                <a:pt x="19685" y="30748"/>
                                <a:pt x="10769" y="36590"/>
                              </a:cubicBezTo>
                              <a:lnTo>
                                <a:pt x="0" y="15965"/>
                              </a:lnTo>
                              <a:cubicBezTo>
                                <a:pt x="9392" y="9507"/>
                                <a:pt x="18393" y="5357"/>
                                <a:pt x="27430" y="2822"/>
                              </a:cubicBezTo>
                              <a:lnTo>
                                <a:pt x="50006"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5" name="Shape 860"/>
                      <wps:cNvSpPr/>
                      <wps:spPr>
                        <a:xfrm>
                          <a:off x="1317139" y="183911"/>
                          <a:ext cx="62909" cy="149700"/>
                        </a:xfrm>
                        <a:custGeom>
                          <a:avLst/>
                          <a:gdLst/>
                          <a:ahLst/>
                          <a:cxnLst/>
                          <a:rect l="0" t="0" r="0" b="0"/>
                          <a:pathLst>
                            <a:path w="62909" h="149700">
                              <a:moveTo>
                                <a:pt x="5074" y="0"/>
                              </a:moveTo>
                              <a:cubicBezTo>
                                <a:pt x="38284" y="0"/>
                                <a:pt x="60141" y="13830"/>
                                <a:pt x="60141" y="51689"/>
                              </a:cubicBezTo>
                              <a:lnTo>
                                <a:pt x="60141" y="104915"/>
                              </a:lnTo>
                              <a:cubicBezTo>
                                <a:pt x="60141" y="132601"/>
                                <a:pt x="60750" y="143370"/>
                                <a:pt x="62909" y="149212"/>
                              </a:cubicBezTo>
                              <a:lnTo>
                                <a:pt x="36151" y="149212"/>
                              </a:lnTo>
                              <a:lnTo>
                                <a:pt x="29991" y="135674"/>
                              </a:lnTo>
                              <a:cubicBezTo>
                                <a:pt x="25375" y="139979"/>
                                <a:pt x="19682" y="144132"/>
                                <a:pt x="12605" y="147209"/>
                              </a:cubicBezTo>
                              <a:lnTo>
                                <a:pt x="0" y="149700"/>
                              </a:lnTo>
                              <a:lnTo>
                                <a:pt x="0" y="125941"/>
                              </a:lnTo>
                              <a:lnTo>
                                <a:pt x="16299" y="122442"/>
                              </a:lnTo>
                              <a:cubicBezTo>
                                <a:pt x="21222" y="120136"/>
                                <a:pt x="24911" y="117215"/>
                                <a:pt x="27527" y="114757"/>
                              </a:cubicBezTo>
                              <a:lnTo>
                                <a:pt x="27527" y="81217"/>
                              </a:lnTo>
                              <a:lnTo>
                                <a:pt x="3829" y="82144"/>
                              </a:lnTo>
                              <a:lnTo>
                                <a:pt x="0" y="83117"/>
                              </a:lnTo>
                              <a:lnTo>
                                <a:pt x="0" y="58578"/>
                              </a:lnTo>
                              <a:lnTo>
                                <a:pt x="768" y="58458"/>
                              </a:lnTo>
                              <a:lnTo>
                                <a:pt x="27832" y="57518"/>
                              </a:lnTo>
                              <a:lnTo>
                                <a:pt x="27832" y="53213"/>
                              </a:lnTo>
                              <a:cubicBezTo>
                                <a:pt x="27832" y="43066"/>
                                <a:pt x="24600" y="36141"/>
                                <a:pt x="19331" y="31753"/>
                              </a:cubicBezTo>
                              <a:lnTo>
                                <a:pt x="0" y="25933"/>
                              </a:lnTo>
                              <a:lnTo>
                                <a:pt x="0" y="634"/>
                              </a:lnTo>
                              <a:lnTo>
                                <a:pt x="5074"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6" name="Shape 861"/>
                      <wps:cNvSpPr/>
                      <wps:spPr>
                        <a:xfrm>
                          <a:off x="1392512" y="183916"/>
                          <a:ext cx="89827" cy="149212"/>
                        </a:xfrm>
                        <a:custGeom>
                          <a:avLst/>
                          <a:gdLst/>
                          <a:ahLst/>
                          <a:cxnLst/>
                          <a:rect l="0" t="0" r="0" b="0"/>
                          <a:pathLst>
                            <a:path w="89827" h="149212">
                              <a:moveTo>
                                <a:pt x="71361" y="0"/>
                              </a:moveTo>
                              <a:cubicBezTo>
                                <a:pt x="78143" y="0"/>
                                <a:pt x="85217" y="2438"/>
                                <a:pt x="89827" y="5525"/>
                              </a:cubicBezTo>
                              <a:lnTo>
                                <a:pt x="77521" y="33833"/>
                              </a:lnTo>
                              <a:cubicBezTo>
                                <a:pt x="72301" y="31064"/>
                                <a:pt x="66447" y="29845"/>
                                <a:pt x="61214" y="29845"/>
                              </a:cubicBezTo>
                              <a:cubicBezTo>
                                <a:pt x="52616" y="29845"/>
                                <a:pt x="41529" y="35370"/>
                                <a:pt x="31979" y="44298"/>
                              </a:cubicBezTo>
                              <a:lnTo>
                                <a:pt x="31979" y="149212"/>
                              </a:lnTo>
                              <a:lnTo>
                                <a:pt x="0" y="149212"/>
                              </a:lnTo>
                              <a:lnTo>
                                <a:pt x="0" y="3670"/>
                              </a:lnTo>
                              <a:lnTo>
                                <a:pt x="26759" y="3670"/>
                              </a:lnTo>
                              <a:lnTo>
                                <a:pt x="30759" y="19672"/>
                              </a:lnTo>
                              <a:cubicBezTo>
                                <a:pt x="47066" y="4610"/>
                                <a:pt x="58458" y="0"/>
                                <a:pt x="71361"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7" name="Shape 862"/>
                      <wps:cNvSpPr/>
                      <wps:spPr>
                        <a:xfrm>
                          <a:off x="1472190" y="184078"/>
                          <a:ext cx="62922" cy="150529"/>
                        </a:xfrm>
                        <a:custGeom>
                          <a:avLst/>
                          <a:gdLst/>
                          <a:ahLst/>
                          <a:cxnLst/>
                          <a:rect l="0" t="0" r="0" b="0"/>
                          <a:pathLst>
                            <a:path w="62922" h="150529">
                              <a:moveTo>
                                <a:pt x="62922" y="0"/>
                              </a:moveTo>
                              <a:lnTo>
                                <a:pt x="62922" y="24767"/>
                              </a:lnTo>
                              <a:lnTo>
                                <a:pt x="50267" y="27707"/>
                              </a:lnTo>
                              <a:cubicBezTo>
                                <a:pt x="39014" y="33406"/>
                                <a:pt x="32614" y="46507"/>
                                <a:pt x="32614" y="60138"/>
                              </a:cubicBezTo>
                              <a:lnTo>
                                <a:pt x="62922" y="60138"/>
                              </a:lnTo>
                              <a:lnTo>
                                <a:pt x="62922" y="83811"/>
                              </a:lnTo>
                              <a:lnTo>
                                <a:pt x="32918" y="83811"/>
                              </a:lnTo>
                              <a:cubicBezTo>
                                <a:pt x="33147" y="101813"/>
                                <a:pt x="42898" y="116350"/>
                                <a:pt x="58791" y="122494"/>
                              </a:cubicBezTo>
                              <a:lnTo>
                                <a:pt x="62922" y="123227"/>
                              </a:lnTo>
                              <a:lnTo>
                                <a:pt x="62922" y="150529"/>
                              </a:lnTo>
                              <a:lnTo>
                                <a:pt x="39075" y="145686"/>
                              </a:lnTo>
                              <a:cubicBezTo>
                                <a:pt x="12287" y="133352"/>
                                <a:pt x="0" y="104966"/>
                                <a:pt x="0" y="75200"/>
                              </a:cubicBezTo>
                              <a:cubicBezTo>
                                <a:pt x="0" y="44053"/>
                                <a:pt x="13673" y="17228"/>
                                <a:pt x="37130" y="5763"/>
                              </a:cubicBezTo>
                              <a:lnTo>
                                <a:pt x="62922"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8" name="Shape 863"/>
                      <wps:cNvSpPr/>
                      <wps:spPr>
                        <a:xfrm>
                          <a:off x="1535112" y="299588"/>
                          <a:ext cx="58617" cy="36614"/>
                        </a:xfrm>
                        <a:custGeom>
                          <a:avLst/>
                          <a:gdLst/>
                          <a:ahLst/>
                          <a:cxnLst/>
                          <a:rect l="0" t="0" r="0" b="0"/>
                          <a:pathLst>
                            <a:path w="58617" h="36614">
                              <a:moveTo>
                                <a:pt x="50311" y="0"/>
                              </a:moveTo>
                              <a:lnTo>
                                <a:pt x="58617" y="20917"/>
                              </a:lnTo>
                              <a:cubicBezTo>
                                <a:pt x="44152" y="31382"/>
                                <a:pt x="24759" y="36614"/>
                                <a:pt x="7855" y="36614"/>
                              </a:cubicBezTo>
                              <a:lnTo>
                                <a:pt x="0" y="35019"/>
                              </a:lnTo>
                              <a:lnTo>
                                <a:pt x="0" y="7718"/>
                              </a:lnTo>
                              <a:lnTo>
                                <a:pt x="13684" y="10147"/>
                              </a:lnTo>
                              <a:cubicBezTo>
                                <a:pt x="26600" y="10147"/>
                                <a:pt x="38919" y="6464"/>
                                <a:pt x="50311"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49" name="Shape 864"/>
                      <wps:cNvSpPr/>
                      <wps:spPr>
                        <a:xfrm>
                          <a:off x="1535112" y="183904"/>
                          <a:ext cx="63545" cy="83985"/>
                        </a:xfrm>
                        <a:custGeom>
                          <a:avLst/>
                          <a:gdLst/>
                          <a:ahLst/>
                          <a:cxnLst/>
                          <a:rect l="0" t="0" r="0" b="0"/>
                          <a:pathLst>
                            <a:path w="63545" h="83985">
                              <a:moveTo>
                                <a:pt x="781" y="0"/>
                              </a:moveTo>
                              <a:cubicBezTo>
                                <a:pt x="39542" y="0"/>
                                <a:pt x="63545" y="29845"/>
                                <a:pt x="63545" y="75070"/>
                              </a:cubicBezTo>
                              <a:lnTo>
                                <a:pt x="63545" y="83985"/>
                              </a:lnTo>
                              <a:lnTo>
                                <a:pt x="0" y="83985"/>
                              </a:lnTo>
                              <a:lnTo>
                                <a:pt x="0" y="60312"/>
                              </a:lnTo>
                              <a:lnTo>
                                <a:pt x="30309" y="60312"/>
                              </a:lnTo>
                              <a:cubicBezTo>
                                <a:pt x="30004" y="43371"/>
                                <a:pt x="20454" y="24905"/>
                                <a:pt x="159" y="24905"/>
                              </a:cubicBezTo>
                              <a:lnTo>
                                <a:pt x="0" y="24942"/>
                              </a:lnTo>
                              <a:lnTo>
                                <a:pt x="0" y="175"/>
                              </a:lnTo>
                              <a:lnTo>
                                <a:pt x="781"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50" name="Shape 865"/>
                      <wps:cNvSpPr/>
                      <wps:spPr>
                        <a:xfrm>
                          <a:off x="1680444" y="130355"/>
                          <a:ext cx="64910" cy="202768"/>
                        </a:xfrm>
                        <a:custGeom>
                          <a:avLst/>
                          <a:gdLst/>
                          <a:ahLst/>
                          <a:cxnLst/>
                          <a:rect l="0" t="0" r="0" b="0"/>
                          <a:pathLst>
                            <a:path w="64910" h="202768">
                              <a:moveTo>
                                <a:pt x="0" y="0"/>
                              </a:moveTo>
                              <a:lnTo>
                                <a:pt x="61532" y="0"/>
                              </a:lnTo>
                              <a:lnTo>
                                <a:pt x="64910" y="592"/>
                              </a:lnTo>
                              <a:lnTo>
                                <a:pt x="64910" y="31771"/>
                              </a:lnTo>
                              <a:lnTo>
                                <a:pt x="52896" y="28016"/>
                              </a:lnTo>
                              <a:lnTo>
                                <a:pt x="32296" y="28016"/>
                              </a:lnTo>
                              <a:lnTo>
                                <a:pt x="32296" y="85535"/>
                              </a:lnTo>
                              <a:lnTo>
                                <a:pt x="55372" y="85535"/>
                              </a:lnTo>
                              <a:lnTo>
                                <a:pt x="64910" y="81900"/>
                              </a:lnTo>
                              <a:lnTo>
                                <a:pt x="64910" y="114809"/>
                              </a:lnTo>
                              <a:lnTo>
                                <a:pt x="59677" y="113246"/>
                              </a:lnTo>
                              <a:lnTo>
                                <a:pt x="32296" y="113246"/>
                              </a:lnTo>
                              <a:lnTo>
                                <a:pt x="32296" y="175070"/>
                              </a:lnTo>
                              <a:lnTo>
                                <a:pt x="58141" y="175070"/>
                              </a:lnTo>
                              <a:lnTo>
                                <a:pt x="64910" y="174156"/>
                              </a:lnTo>
                              <a:lnTo>
                                <a:pt x="64910" y="201907"/>
                              </a:lnTo>
                              <a:lnTo>
                                <a:pt x="59677" y="202768"/>
                              </a:lnTo>
                              <a:lnTo>
                                <a:pt x="0" y="202768"/>
                              </a:lnTo>
                              <a:lnTo>
                                <a:pt x="0"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51" name="Shape 866"/>
                      <wps:cNvSpPr/>
                      <wps:spPr>
                        <a:xfrm>
                          <a:off x="1745353" y="130947"/>
                          <a:ext cx="66142" cy="201316"/>
                        </a:xfrm>
                        <a:custGeom>
                          <a:avLst/>
                          <a:gdLst/>
                          <a:ahLst/>
                          <a:cxnLst/>
                          <a:rect l="0" t="0" r="0" b="0"/>
                          <a:pathLst>
                            <a:path w="66142" h="201316">
                              <a:moveTo>
                                <a:pt x="0" y="0"/>
                              </a:moveTo>
                              <a:lnTo>
                                <a:pt x="21818" y="3823"/>
                              </a:lnTo>
                              <a:cubicBezTo>
                                <a:pt x="43189" y="12221"/>
                                <a:pt x="53226" y="31266"/>
                                <a:pt x="53226" y="49268"/>
                              </a:cubicBezTo>
                              <a:cubicBezTo>
                                <a:pt x="53226" y="68026"/>
                                <a:pt x="44297" y="84638"/>
                                <a:pt x="27368" y="92334"/>
                              </a:cubicBezTo>
                              <a:lnTo>
                                <a:pt x="27368" y="92651"/>
                              </a:lnTo>
                              <a:cubicBezTo>
                                <a:pt x="48603" y="97262"/>
                                <a:pt x="66142" y="116642"/>
                                <a:pt x="66142" y="141877"/>
                              </a:cubicBezTo>
                              <a:cubicBezTo>
                                <a:pt x="66142" y="163098"/>
                                <a:pt x="55240" y="186406"/>
                                <a:pt x="27855" y="196733"/>
                              </a:cubicBezTo>
                              <a:lnTo>
                                <a:pt x="0" y="201316"/>
                              </a:lnTo>
                              <a:lnTo>
                                <a:pt x="0" y="173564"/>
                              </a:lnTo>
                              <a:lnTo>
                                <a:pt x="10421" y="172157"/>
                              </a:lnTo>
                              <a:cubicBezTo>
                                <a:pt x="25177" y="167616"/>
                                <a:pt x="32614" y="156717"/>
                                <a:pt x="32614" y="142181"/>
                              </a:cubicBezTo>
                              <a:cubicBezTo>
                                <a:pt x="32614" y="133571"/>
                                <a:pt x="29073" y="126189"/>
                                <a:pt x="22573" y="120960"/>
                              </a:cubicBezTo>
                              <a:lnTo>
                                <a:pt x="0" y="114217"/>
                              </a:lnTo>
                              <a:lnTo>
                                <a:pt x="0" y="81308"/>
                              </a:lnTo>
                              <a:lnTo>
                                <a:pt x="11031" y="77103"/>
                              </a:lnTo>
                              <a:cubicBezTo>
                                <a:pt x="16605" y="72030"/>
                                <a:pt x="20294" y="64648"/>
                                <a:pt x="20294" y="55415"/>
                              </a:cubicBezTo>
                              <a:cubicBezTo>
                                <a:pt x="20294" y="46950"/>
                                <a:pt x="17758" y="39953"/>
                                <a:pt x="12451" y="35071"/>
                              </a:cubicBezTo>
                              <a:lnTo>
                                <a:pt x="0" y="31179"/>
                              </a:lnTo>
                              <a:lnTo>
                                <a:pt x="0" y="0"/>
                              </a:ln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s:wsp>
                      <wps:cNvPr id="52" name="Shape 867"/>
                      <wps:cNvSpPr/>
                      <wps:spPr>
                        <a:xfrm>
                          <a:off x="1821327" y="128536"/>
                          <a:ext cx="163373" cy="207658"/>
                        </a:xfrm>
                        <a:custGeom>
                          <a:avLst/>
                          <a:gdLst/>
                          <a:ahLst/>
                          <a:cxnLst/>
                          <a:rect l="0" t="0" r="0" b="0"/>
                          <a:pathLst>
                            <a:path w="163373" h="207658">
                              <a:moveTo>
                                <a:pt x="107074" y="0"/>
                              </a:moveTo>
                              <a:cubicBezTo>
                                <a:pt x="129515" y="0"/>
                                <a:pt x="147968" y="5220"/>
                                <a:pt x="159347" y="11379"/>
                              </a:cubicBezTo>
                              <a:lnTo>
                                <a:pt x="158737" y="42126"/>
                              </a:lnTo>
                              <a:cubicBezTo>
                                <a:pt x="142748" y="32296"/>
                                <a:pt x="127051" y="27368"/>
                                <a:pt x="107366" y="27368"/>
                              </a:cubicBezTo>
                              <a:cubicBezTo>
                                <a:pt x="60909" y="27368"/>
                                <a:pt x="35052" y="61824"/>
                                <a:pt x="35052" y="103048"/>
                              </a:cubicBezTo>
                              <a:cubicBezTo>
                                <a:pt x="35052" y="146748"/>
                                <a:pt x="61532" y="179045"/>
                                <a:pt x="105220" y="179045"/>
                              </a:cubicBezTo>
                              <a:cubicBezTo>
                                <a:pt x="123063" y="179045"/>
                                <a:pt x="139675" y="173825"/>
                                <a:pt x="154127" y="165824"/>
                              </a:cubicBezTo>
                              <a:lnTo>
                                <a:pt x="163373" y="189814"/>
                              </a:lnTo>
                              <a:cubicBezTo>
                                <a:pt x="142126" y="202438"/>
                                <a:pt x="121209" y="207658"/>
                                <a:pt x="100292" y="207658"/>
                              </a:cubicBezTo>
                              <a:cubicBezTo>
                                <a:pt x="37211" y="207658"/>
                                <a:pt x="0" y="163360"/>
                                <a:pt x="0" y="105512"/>
                              </a:cubicBezTo>
                              <a:cubicBezTo>
                                <a:pt x="0" y="46749"/>
                                <a:pt x="42456" y="0"/>
                                <a:pt x="107074" y="0"/>
                              </a:cubicBezTo>
                              <a:close/>
                            </a:path>
                          </a:pathLst>
                        </a:custGeom>
                        <a:ln w="0" cap="flat">
                          <a:miter lim="127000"/>
                        </a:ln>
                      </wps:spPr>
                      <wps:style>
                        <a:lnRef idx="0">
                          <a:srgbClr val="000000">
                            <a:alpha val="0"/>
                          </a:srgbClr>
                        </a:lnRef>
                        <a:fillRef idx="1">
                          <a:srgbClr val="333C5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8654A9F" id="Group 1" o:spid="_x0000_s1026" style="position:absolute;margin-left:-34.05pt;margin-top:31.6pt;width:156.2pt;height:38pt;z-index:251658240;mso-position-horizontal-relative:margin;mso-position-vertical-relative:page;mso-width-relative:margin;mso-height-relative:margin" coordsize="19847,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">
              <v:shape id="Shape 843" o:spid="_x0000_s1027" style="position:absolute;left:1162;width:3286;height:1757;visibility:visible;mso-wrap-style:square;v-text-anchor:top" coordsize="328625,175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" path="m175210,5496v9410,785,18879,2399,28320,4893c279260,30392,328625,100508,325539,175718r-1638,-1448c316294,167475,306540,163742,296329,163742v-7290,,-14275,1930,-20434,5435c275958,118479,242126,71959,190843,58421,139395,44819,86855,68758,61951,113170v-4611,8217,-8395,17094,-10910,26632l50711,140691v-2692,8827,-9906,15037,-18402,16917c28588,158446,24638,158522,20688,157481,7760,154052,,141060,2858,128093r165,-978c4242,122467,5690,117946,7290,113500v2502,-6972,5448,-13677,8775,-20104c46336,35122,109336,,175210,5496xe" fillcolor="#79af24" stroked="f" strokeweight="0">
                <v:stroke miterlimit="83231f" joinstyle="miter"/>
                <v:path arrowok="t" textboxrect="0,0,328625,175718"/>
              </v:shape>
              <v:shape id="Shape 844" o:spid="_x0000_s1028" style="position:absolute;left:2264;top:1801;width:2666;height:3021;visibility:visible;mso-wrap-style:square;v-text-anchor:top" coordsize="266560,30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" path="m185733,100c191919,,198139,2207,203009,6702r775,635c207023,10589,210058,13941,212966,17370v4801,5677,9170,11570,13069,17692c266560,98511,259169,183969,203784,239354,148539,294599,63411,302104,,261934v711,-203,1384,-431,2045,-686c19329,255495,30366,239532,30391,222158v43752,25400,100838,19507,138278,-17932c206172,166735,212014,109522,186449,65732,181623,57439,175768,49565,168656,42466r-597,-724c166573,40129,165443,38338,164452,36471v-584,-1041,-1092,-2095,-1524,-3200c159766,24508,161646,14361,168656,7337,173393,2607,179546,200,185733,100xe" fillcolor="#e3004a" stroked="f" strokeweight="0">
                <v:stroke miterlimit="83231f" joinstyle="miter"/>
                <v:path arrowok="t" textboxrect="0,0,266560,302104"/>
              </v:shape>
              <v:shape id="Shape 845" o:spid="_x0000_s1029" style="position:absolute;top:1222;width:2429;height:3132;visibility:visible;mso-wrap-style:square;v-text-anchor:top" coordsize="242964,31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" path="m103505,r-267,876c103061,1575,102933,2248,102832,2959v-3607,17577,4420,34900,19050,43713c77965,72009,54623,124549,68567,175730v13881,50990,60363,84430,110897,84214c189065,259906,198806,258750,208521,256159r445,-102l209906,255892v12928,-2997,26022,4687,29540,17603c242964,286398,235572,299644,222936,303632r-927,355c217602,305194,213182,306146,208763,306959v-7252,1346,-14516,2197,-21717,2553c111785,313258,41211,264389,20638,188760,,112890,36335,34747,103505,xe" fillcolor="#61c5e8" stroked="f" strokeweight="0">
                <v:stroke miterlimit="83231f" joinstyle="miter"/>
                <v:path arrowok="t" textboxrect="0,0,242964,313258"/>
              </v:shape>
              <v:shape id="Shape 846" o:spid="_x0000_s1030" style="position:absolute;left:2123;top:40;width:1968;height:1385;visibility:visible;mso-wrap-style:square;v-text-anchor:top" coordsize="196825,138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" path="m52113,1527c70253,,88944,1492,107531,6401v37122,9804,67894,31686,89294,60287c175260,62065,154534,68174,143497,81255v-3314,3899,-5791,8407,-7137,13449c129121,122136,101003,138519,73558,131267,46114,124016,29769,95898,36995,68466v1257,-4737,1397,-9563,622,-14301c34912,37452,20523,21819,,14770,16383,7601,33972,3054,52113,1527xe" fillcolor="#7b900b" stroked="f" strokeweight="0">
                <v:stroke miterlimit="83231f" joinstyle="miter"/>
                <v:path arrowok="t" textboxrect="0,0,196825,138519"/>
              </v:shape>
              <v:shape id="Shape 847" o:spid="_x0000_s1031" style="position:absolute;left:105;top:2034;width:1426;height:1964;visibility:visible;mso-wrap-style:square;v-text-anchor:top" coordsize="142659,19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" path="m17615,v6794,20980,22441,35865,39306,38887c61963,39789,67094,39688,72149,38329v27368,-7455,55613,8699,63068,36080c142659,101803,126505,130035,99111,137490v-4712,1283,-8954,3594,-12700,6630c73292,154813,66967,175082,71120,196380,42342,175184,20180,144551,10096,107467,,70396,3569,32829,17615,xe" fillcolor="#0079c1" stroked="f" strokeweight="0">
                <v:stroke miterlimit="83231f" joinstyle="miter"/>
                <v:path arrowok="t" textboxrect="0,0,142659,196380"/>
              </v:shape>
              <v:shape id="Shape 848" o:spid="_x0000_s1032" style="position:absolute;left:3193;top:3123;width:1577;height:1541;visibility:visible;mso-wrap-style:square;v-text-anchor:top" coordsize="157759,15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" path="m56407,c69558,,82709,5020,92735,15059v3480,3454,7570,5994,12065,7722c120599,28851,141351,24279,157759,10093v-4102,35522,-19685,69952,-46863,97130c83744,134388,49352,149958,13894,154073,28727,137754,33858,116786,28118,100644,26391,95831,23749,91399,20079,87728,13,67662,,35125,20079,15059,30105,5020,43256,,56407,xe" fillcolor="#a9092e" stroked="f" strokeweight="0">
                <v:stroke miterlimit="83231f" joinstyle="miter"/>
                <v:path arrowok="t" textboxrect="0,0,157759,154073"/>
              </v:shape>
              <v:shape id="Shape 849" o:spid="_x0000_s1033" style="position:absolute;left:6071;top:1285;width:1292;height:2076;visibility:visible;mso-wrap-style:square;v-text-anchor:top" coordsize="129223,207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" path="m71069,v21527,,37541,5524,47981,11062l118758,41211c104915,32918,89230,27051,72593,27051v-17526,,-31991,7404,-31991,23393c40602,90437,129223,89217,129223,151359v,34150,-30150,56299,-69228,56299c32004,207658,12916,198425,,190119l13538,165824v10147,7074,26137,15075,45225,15075c75374,180899,94755,173507,94755,155054v,-31077,-48921,-37236,-73521,-64617c12916,81204,7379,69825,7379,54127,7379,24600,30150,,71069,xe" fillcolor="#333c50" stroked="f" strokeweight="0">
                <v:stroke miterlimit="83231f" joinstyle="miter"/>
                <v:path arrowok="t" textboxrect="0,0,129223,207658"/>
              </v:shape>
              <v:shape id="Shape 850" o:spid="_x0000_s1034" style="position:absolute;left:7462;top:2424;width:595;height:937;visibility:visible;mso-wrap-style:square;v-text-anchor:top" coordsize="59538,9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" path="m59538,r,24543l39503,29634v-5115,3691,-7499,9000,-7499,15775c32004,58338,40615,67863,57226,67863r2312,-497l59538,91122,46457,93707c20930,93707,,76168,,47873,,25480,12630,10544,34917,3828l59538,xe" fillcolor="#333c50" stroked="f" strokeweight="0">
                <v:stroke miterlimit="83231f" joinstyle="miter"/>
                <v:path arrowok="t" textboxrect="0,0,59538,93707"/>
              </v:shape>
              <v:shape id="Shape 851" o:spid="_x0000_s1035" style="position:absolute;left:7557;top:1845;width:500;height:366;visibility:visible;mso-wrap-style:square;v-text-anchor:top" coordsize="49987,36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" path="m49987,r,25296l48603,24880v-16612,,-28931,5867,-37846,11709l,15964c9379,9506,18374,5356,27410,2821l49987,xe" fillcolor="#333c50" stroked="f" strokeweight="0">
                <v:stroke miterlimit="83231f" joinstyle="miter"/>
                <v:path arrowok="t" textboxrect="0,0,49987,36589"/>
              </v:shape>
              <v:shape id="Shape 852" o:spid="_x0000_s1036" style="position:absolute;left:8057;top:1839;width:629;height:1497;visibility:visible;mso-wrap-style:square;v-text-anchor:top" coordsize="62916,14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" path="m5080,c38303,,60147,13830,60147,51689r,53226c60147,132601,60770,143370,62916,149212r-26772,l29985,135674v-4610,4305,-10303,8458,-17380,11535l,149700,,125945r16307,-3503c21228,120136,24917,117215,27534,114757r,-33540l3848,82144,,83122,,58579r775,-121l27851,57518r,-4305c27851,43066,24616,36141,19344,31753l,25931,,635,5080,xe" fillcolor="#333c50" stroked="f" strokeweight="0">
                <v:stroke miterlimit="83231f" joinstyle="miter"/>
                <v:path arrowok="t" textboxrect="0,0,62916,149700"/>
              </v:shape>
              <v:shape id="Shape 853" o:spid="_x0000_s1037" style="position:absolute;left:8722;top:1152;width:948;height:2179;visibility:visible;mso-wrap-style:square;v-text-anchor:top" coordsize="94767,217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" path="m68605,v7379,,17539,1549,26162,6160l88608,30163c83071,27699,76606,25844,70142,25844v-12001,,-17843,8014,-17843,21552l52299,72314r38150,l81534,97536r-29235,l52299,217843r-31992,l20307,97536,,97536,,72314r20307,l20307,50165c20307,8928,48908,,68605,xe" fillcolor="#333c50" stroked="f" strokeweight="0">
                <v:stroke miterlimit="83231f" joinstyle="miter"/>
                <v:path arrowok="t" textboxrect="0,0,94767,217843"/>
              </v:shape>
              <v:shape id="Shape 854" o:spid="_x0000_s1038" style="position:absolute;left:9530;top:1840;width:629;height:1506;visibility:visible;mso-wrap-style:square;v-text-anchor:top" coordsize="62922,150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" path="m62922,r,24770l50268,27713c39022,33411,32614,46513,32614,60143r30308,l62922,83816r-30004,c33147,101818,42891,116356,58791,122500r4131,732l62922,150536,39069,145691c12287,133358,,104971,,75206,,44059,13673,17234,37119,5768l62922,xe" fillcolor="#333c50" stroked="f" strokeweight="0">
                <v:stroke miterlimit="83231f" joinstyle="miter"/>
                <v:path arrowok="t" textboxrect="0,0,62922,150536"/>
              </v:shape>
              <v:shape id="Shape 855" o:spid="_x0000_s1039" style="position:absolute;left:10159;top:2995;width:586;height:367;visibility:visible;mso-wrap-style:square;v-text-anchor:top" coordsize="58617,36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" path="m50286,r8331,20917c44152,31382,24759,36614,7842,36614l,35021,,7717r13697,2430c26600,10147,38919,6464,50286,xe" fillcolor="#333c50" stroked="f" strokeweight="0">
                <v:stroke miterlimit="83231f" joinstyle="miter"/>
                <v:path arrowok="t" textboxrect="0,0,58617,36614"/>
              </v:shape>
              <v:shape id="Shape 856" o:spid="_x0000_s1040" style="position:absolute;left:10159;top:1839;width:635;height:839;visibility:visible;mso-wrap-style:square;v-text-anchor:top" coordsize="63532,8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" path="m756,c39529,,63532,29845,63532,75070r,8915l,83985,,60312r30309,c29991,43371,20453,24905,146,24905l,24939,,169,756,xe" fillcolor="#333c50" stroked="f" strokeweight="0">
                <v:stroke miterlimit="83231f" joinstyle="miter"/>
                <v:path arrowok="t" textboxrect="0,0,63532,83985"/>
              </v:shape>
              <v:shape id="Shape 857" o:spid="_x0000_s1041" style="position:absolute;left:10893;top:1285;width:1633;height:2076;visibility:visible;mso-wrap-style:square;v-text-anchor:top" coordsize="163373,207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" path="m107061,v22454,,40919,5220,52299,11379l158750,42126c142761,32296,127063,27368,107366,27368v-46444,,-72301,34456,-72301,75680c35065,146748,61544,179045,105232,179045v17844,,34455,-5220,48908,-13221l163373,189814v-21234,12624,-42151,17844,-63068,17844c37224,207658,,163360,,105512,,46749,42469,,107061,xe" fillcolor="#333c50" stroked="f" strokeweight="0">
                <v:stroke miterlimit="83231f" joinstyle="miter"/>
                <v:path arrowok="t" textboxrect="0,0,163373,207658"/>
              </v:shape>
              <v:shape id="Shape 858" o:spid="_x0000_s1042" style="position:absolute;left:12576;top:2424;width:595;height:937;visibility:visible;mso-wrap-style:square;v-text-anchor:top" coordsize="59531,9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" path="m59531,r,24540l39495,29635v-5110,3691,-7491,9000,-7491,15775c32004,58339,40602,67864,57201,67864r2330,-501l59531,91122,46444,93708c20917,93708,,76169,,47874,,25481,12630,10545,34911,3829l59531,xe" fillcolor="#333c50" stroked="f" strokeweight="0">
                <v:stroke miterlimit="83231f" joinstyle="miter"/>
                <v:path arrowok="t" textboxrect="0,0,59531,93708"/>
              </v:shape>
              <v:shape id="Shape 859" o:spid="_x0000_s1043" style="position:absolute;left:12671;top:1845;width:500;height:366;visibility:visible;mso-wrap-style:square;v-text-anchor:top" coordsize="50006,3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" path="m50006,r,25299l48616,24880v-16612,,-28931,5868,-37847,11710l,15965c9392,9507,18393,5357,27430,2822l50006,xe" fillcolor="#333c50" stroked="f" strokeweight="0">
                <v:stroke miterlimit="83231f" joinstyle="miter"/>
                <v:path arrowok="t" textboxrect="0,0,50006,36590"/>
              </v:shape>
              <v:shape id="Shape 860" o:spid="_x0000_s1044" style="position:absolute;left:13171;top:1839;width:629;height:1497;visibility:visible;mso-wrap-style:square;v-text-anchor:top" coordsize="62909,14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" path="m5074,c38284,,60141,13830,60141,51689r,53226c60141,132601,60750,143370,62909,149212r-26758,l29991,135674v-4616,4305,-10309,8458,-17386,11535l,149700,,125941r16299,-3499c21222,120136,24911,117215,27527,114757r,-33540l3829,82144,,83117,,58578r768,-120l27832,57518r,-4305c27832,43066,24600,36141,19331,31753l,25933,,634,5074,xe" fillcolor="#333c50" stroked="f" strokeweight="0">
                <v:stroke miterlimit="83231f" joinstyle="miter"/>
                <v:path arrowok="t" textboxrect="0,0,62909,149700"/>
              </v:shape>
              <v:shape id="Shape 861" o:spid="_x0000_s1045" style="position:absolute;left:13925;top:1839;width:898;height:1492;visibility:visible;mso-wrap-style:square;v-text-anchor:top" coordsize="89827,14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" path="m71361,v6782,,13856,2438,18466,5525l77521,33833c72301,31064,66447,29845,61214,29845v-8598,,-19685,5525,-29235,14453l31979,149212,,149212,,3670r26759,l30759,19672c47066,4610,58458,,71361,xe" fillcolor="#333c50" stroked="f" strokeweight="0">
                <v:stroke miterlimit="83231f" joinstyle="miter"/>
                <v:path arrowok="t" textboxrect="0,0,89827,149212"/>
              </v:shape>
              <v:shape id="Shape 862" o:spid="_x0000_s1046" style="position:absolute;left:14721;top:1840;width:630;height:1506;visibility:visible;mso-wrap-style:square;v-text-anchor:top" coordsize="62922,15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" path="m62922,r,24767l50267,27707c39014,33406,32614,46507,32614,60138r30308,l62922,83811r-30004,c33147,101813,42898,116350,58791,122494r4131,733l62922,150529,39075,145686c12287,133352,,104966,,75200,,44053,13673,17228,37130,5763l62922,xe" fillcolor="#333c50" stroked="f" strokeweight="0">
                <v:stroke miterlimit="83231f" joinstyle="miter"/>
                <v:path arrowok="t" textboxrect="0,0,62922,150529"/>
              </v:shape>
              <v:shape id="Shape 863" o:spid="_x0000_s1047" style="position:absolute;left:15351;top:2995;width:586;height:367;visibility:visible;mso-wrap-style:square;v-text-anchor:top" coordsize="58617,36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" path="m50311,r8306,20917c44152,31382,24759,36614,7855,36614l,35019,,7718r13684,2429c26600,10147,38919,6464,50311,xe" fillcolor="#333c50" stroked="f" strokeweight="0">
                <v:stroke miterlimit="83231f" joinstyle="miter"/>
                <v:path arrowok="t" textboxrect="0,0,58617,36614"/>
              </v:shape>
              <v:shape id="Shape 864" o:spid="_x0000_s1048" style="position:absolute;left:15351;top:1839;width:635;height:839;visibility:visible;mso-wrap-style:square;v-text-anchor:top" coordsize="63545,8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" path="m781,c39542,,63545,29845,63545,75070r,8915l,83985,,60312r30309,c30004,43371,20454,24905,159,24905l,24942,,175,781,xe" fillcolor="#333c50" stroked="f" strokeweight="0">
                <v:stroke miterlimit="83231f" joinstyle="miter"/>
                <v:path arrowok="t" textboxrect="0,0,63545,83985"/>
              </v:shape>
              <v:shape id="Shape 865" o:spid="_x0000_s1049" style="position:absolute;left:16804;top:1303;width:649;height:2028;visibility:visible;mso-wrap-style:square;v-text-anchor:top" coordsize="64910,20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" path="m,l61532,r3378,592l64910,31771,52896,28016r-20600,l32296,85535r23076,l64910,81900r,32909l59677,113246r-27381,l32296,175070r25845,l64910,174156r,27751l59677,202768,,202768,,xe" fillcolor="#333c50" stroked="f" strokeweight="0">
                <v:stroke miterlimit="83231f" joinstyle="miter"/>
                <v:path arrowok="t" textboxrect="0,0,64910,202768"/>
              </v:shape>
              <v:shape id="Shape 866" o:spid="_x0000_s1050" style="position:absolute;left:17453;top:1309;width:661;height:2013;visibility:visible;mso-wrap-style:square;v-text-anchor:top" coordsize="66142,20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" path="m,l21818,3823v21371,8398,31408,27443,31408,45445c53226,68026,44297,84638,27368,92334r,317c48603,97262,66142,116642,66142,141877v,21221,-10902,44529,-38287,54856l,201316,,173564r10421,-1407c25177,167616,32614,156717,32614,142181v,-8610,-3541,-15992,-10041,-21221l,114217,,81308,11031,77103v5574,-5073,9263,-12455,9263,-21688c20294,46950,17758,39953,12451,35071l,31179,,xe" fillcolor="#333c50" stroked="f" strokeweight="0">
                <v:stroke miterlimit="83231f" joinstyle="miter"/>
                <v:path arrowok="t" textboxrect="0,0,66142,201316"/>
              </v:shape>
              <v:shape id="Shape 867" o:spid="_x0000_s1051" style="position:absolute;left:18213;top:1285;width:1634;height:2076;visibility:visible;mso-wrap-style:square;v-text-anchor:top" coordsize="163373,207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" path="m107074,v22441,,40894,5220,52273,11379l158737,42126c142748,32296,127051,27368,107366,27368v-46457,,-72314,34456,-72314,75680c35052,146748,61532,179045,105220,179045v17843,,34455,-5220,48907,-13221l163373,189814v-21247,12624,-42164,17844,-63081,17844c37211,207658,,163360,,105512,,46749,42456,,107074,xe" fillcolor="#333c50" stroked="f" strokeweight="0">
                <v:stroke miterlimit="83231f" joinstyle="miter"/>
                <v:path arrowok="t" textboxrect="0,0,163373,207658"/>
              </v:shape>
              <w10:wrap type="square" anchorx="margin" anchory="page"/>
            </v:group>
          </w:pict>
        </mc:Fallback>
      </mc:AlternateContent>
    </w:r>
    <w:hyperlink r:id="rId1">
      <w:r>
        <w:rPr>
          <w:rFonts w:ascii="Bliss" w:hAnsi="Bliss"/>
          <w:color w:val="333D50"/>
        </w:rPr>
        <w:t>info@safecarebc.ca</w:t>
      </w:r>
    </w:hyperlink>
  </w:p>
  <w:p w14:paraId="43A53443" w14:textId="77777777" w:rsidR="00234D07" w:rsidRPr="006B6C1B" w:rsidRDefault="00234D07" w:rsidP="00234D07">
    <w:pPr>
      <w:pStyle w:val="Header"/>
      <w:jc w:val="right"/>
      <w:rPr>
        <w:rFonts w:ascii="Bliss" w:hAnsi="Bliss"/>
      </w:rPr>
    </w:pPr>
    <w:hyperlink r:id="rId2">
      <w:r>
        <w:rPr>
          <w:rFonts w:ascii="Bliss" w:hAnsi="Bliss"/>
          <w:color w:val="333D50"/>
        </w:rPr>
        <w:t>www.safecarebc.ca</w:t>
      </w:r>
    </w:hyperlink>
  </w:p>
  <w:p w14:paraId="33D2C003" w14:textId="77777777" w:rsidR="00234D07" w:rsidRDefault="00234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S1NDQ0MTY0Mja2NDdV0lEKTi0uzszPAykwrAUAQU5+iCwAAAA="/>
  </w:docVars>
  <w:rsids>
    <w:rsidRoot w:val="009467E8"/>
    <w:rsid w:val="000629D0"/>
    <w:rsid w:val="000F706E"/>
    <w:rsid w:val="00206C11"/>
    <w:rsid w:val="00234D07"/>
    <w:rsid w:val="0029256F"/>
    <w:rsid w:val="00392736"/>
    <w:rsid w:val="00421313"/>
    <w:rsid w:val="00466CE1"/>
    <w:rsid w:val="004D421A"/>
    <w:rsid w:val="004E4773"/>
    <w:rsid w:val="004E6565"/>
    <w:rsid w:val="005C30EA"/>
    <w:rsid w:val="006E7FF1"/>
    <w:rsid w:val="006F2FA4"/>
    <w:rsid w:val="0084698F"/>
    <w:rsid w:val="008A6853"/>
    <w:rsid w:val="008A73EC"/>
    <w:rsid w:val="008B6915"/>
    <w:rsid w:val="009467E8"/>
    <w:rsid w:val="009B4D75"/>
    <w:rsid w:val="009C5E38"/>
    <w:rsid w:val="009D61E0"/>
    <w:rsid w:val="00A239E5"/>
    <w:rsid w:val="00BE06E8"/>
    <w:rsid w:val="00C710C8"/>
    <w:rsid w:val="00C8424F"/>
    <w:rsid w:val="00CE1A46"/>
    <w:rsid w:val="00D11AA1"/>
    <w:rsid w:val="00D3201B"/>
    <w:rsid w:val="00E12A05"/>
    <w:rsid w:val="00E4483C"/>
    <w:rsid w:val="00E97DD2"/>
    <w:rsid w:val="00EA3FA4"/>
    <w:rsid w:val="00F3545D"/>
    <w:rsid w:val="00FD105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BF9A6"/>
  <w15:chartTrackingRefBased/>
  <w15:docId w15:val="{C650F76F-8D04-43FC-BAE2-EF5D87DA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67E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D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D07"/>
  </w:style>
  <w:style w:type="paragraph" w:styleId="Footer">
    <w:name w:val="footer"/>
    <w:basedOn w:val="Normal"/>
    <w:link w:val="FooterChar"/>
    <w:uiPriority w:val="99"/>
    <w:unhideWhenUsed/>
    <w:rsid w:val="00234D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D07"/>
  </w:style>
  <w:style w:type="character" w:customStyle="1" w:styleId="Heading1Char">
    <w:name w:val="Heading 1 Char"/>
    <w:basedOn w:val="DefaultParagraphFont"/>
    <w:link w:val="Heading1"/>
    <w:uiPriority w:val="9"/>
    <w:rsid w:val="009467E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46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67E8"/>
    <w:rPr>
      <w:sz w:val="16"/>
      <w:szCs w:val="16"/>
    </w:rPr>
  </w:style>
  <w:style w:type="paragraph" w:styleId="CommentText">
    <w:name w:val="annotation text"/>
    <w:basedOn w:val="Normal"/>
    <w:link w:val="CommentTextChar"/>
    <w:uiPriority w:val="99"/>
    <w:unhideWhenUsed/>
    <w:rsid w:val="009467E8"/>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rsid w:val="009467E8"/>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hyperlink" Target="http://www.webaddress.com/" TargetMode="External"/><Relationship Id="rId1" Type="http://schemas.openxmlformats.org/officeDocument/2006/relationships/hyperlink" Target="mailto:email@webaddr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safecarehub.sharepoint.com/sites/BrandGuide/Templates/SafeCare%20BC%20-%20Letter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57759f-8db7-4bf9-a706-85b522b3c608">
      <Terms xmlns="http://schemas.microsoft.com/office/infopath/2007/PartnerControls"/>
    </lcf76f155ced4ddcb4097134ff3c332f>
    <FolderPath xmlns="b057759f-8db7-4bf9-a706-85b522b3c608" xsi:nil="true"/>
    <Courseowner xmlns="b057759f-8db7-4bf9-a706-85b522b3c608" xsi:nil="true"/>
    <Coursetopics xmlns="b057759f-8db7-4bf9-a706-85b522b3c608" xsi:nil="true"/>
    <LastReview xmlns="b057759f-8db7-4bf9-a706-85b522b3c608" xsi:nil="true"/>
    <Category xmlns="b057759f-8db7-4bf9-a706-85b522b3c608" xsi:nil="true"/>
    <Notes1 xmlns="b057759f-8db7-4bf9-a706-85b522b3c608" xsi:nil="true"/>
    <MigrationWizId xmlns="b057759f-8db7-4bf9-a706-85b522b3c608" xsi:nil="true"/>
    <DevelopedIn xmlns="b057759f-8db7-4bf9-a706-85b522b3c608" xsi:nil="true"/>
    <Status xmlns="b057759f-8db7-4bf9-a706-85b522b3c608" xsi:nil="true"/>
    <Pricing xmlns="b057759f-8db7-4bf9-a706-85b522b3c608" xsi:nil="true"/>
    <Notes0 xmlns="b057759f-8db7-4bf9-a706-85b522b3c608" xsi:nil="true"/>
    <MigrationWizIdPermissions xmlns="b057759f-8db7-4bf9-a706-85b522b3c608" xsi:nil="true"/>
    <MigrationWizIdVersion xmlns="b057759f-8db7-4bf9-a706-85b522b3c608" xsi:nil="true"/>
    <lcf76f155ced4ddcb4097134ff3c332f0 xmlns="b057759f-8db7-4bf9-a706-85b522b3c608" xsi:nil="true"/>
    <RecommendedCategory xmlns="b057759f-8db7-4bf9-a706-85b522b3c608" xsi:nil="true"/>
    <Stage xmlns="b057759f-8db7-4bf9-a706-85b522b3c608" xsi:nil="true"/>
    <CourseDescription xmlns="b057759f-8db7-4bf9-a706-85b522b3c608" xsi:nil="true"/>
    <Notes4 xmlns="b057759f-8db7-4bf9-a706-85b522b3c608" xsi:nil="true"/>
    <Delivery xmlns="b057759f-8db7-4bf9-a706-85b522b3c608" xsi:nil="true"/>
    <CourseCreated xmlns="b057759f-8db7-4bf9-a706-85b522b3c608" xsi:nil="true"/>
    <TaxCatchAll xmlns="0c56f0c1-0556-4f5c-8903-0bd6add76ac5" xsi:nil="true"/>
    <Notes3 xmlns="b057759f-8db7-4bf9-a706-85b522b3c608" xsi:nil="true"/>
    <Author0 xmlns="b057759f-8db7-4bf9-a706-85b522b3c608">
      <UserInfo>
        <DisplayName/>
        <AccountId xsi:nil="true"/>
        <AccountType/>
      </UserInfo>
    </Author0>
    <Notes2 xmlns="b057759f-8db7-4bf9-a706-85b522b3c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C9F6B1EBA40645B0B9BA63E078BC5A" ma:contentTypeVersion="37" ma:contentTypeDescription="Create a new document." ma:contentTypeScope="" ma:versionID="6e4a4bdd4cf14c388f2613a0e0cf5f45">
  <xsd:schema xmlns:xsd="http://www.w3.org/2001/XMLSchema" xmlns:xs="http://www.w3.org/2001/XMLSchema" xmlns:p="http://schemas.microsoft.com/office/2006/metadata/properties" xmlns:ns2="b057759f-8db7-4bf9-a706-85b522b3c608" xmlns:ns3="0c56f0c1-0556-4f5c-8903-0bd6add76ac5" targetNamespace="http://schemas.microsoft.com/office/2006/metadata/properties" ma:root="true" ma:fieldsID="c9d72ef8a2e2a8ba5425ab05f660e3ad" ns2:_="" ns3:_="">
    <xsd:import namespace="b057759f-8db7-4bf9-a706-85b522b3c608"/>
    <xsd:import namespace="0c56f0c1-0556-4f5c-8903-0bd6add76ac5"/>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Status" minOccurs="0"/>
                <xsd:element ref="ns2:Notes0" minOccurs="0"/>
                <xsd:element ref="ns2:RecommendedCategory" minOccurs="0"/>
                <xsd:element ref="ns2:Delivery" minOccurs="0"/>
                <xsd:element ref="ns2:Stage" minOccurs="0"/>
                <xsd:element ref="ns2:DevelopedIn" minOccurs="0"/>
                <xsd:element ref="ns2:Courseowner" minOccurs="0"/>
                <xsd:element ref="ns2:Pricing" minOccurs="0"/>
                <xsd:element ref="ns2:CourseDescription" minOccurs="0"/>
                <xsd:element ref="ns2:Coursetopics" minOccurs="0"/>
                <xsd:element ref="ns2:LastReview" minOccurs="0"/>
                <xsd:element ref="ns2:CourseCreated" minOccurs="0"/>
                <xsd:element ref="ns2:Category"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Notes1" minOccurs="0"/>
                <xsd:element ref="ns2:Notes2" minOccurs="0"/>
                <xsd:element ref="ns2:Notes3" minOccurs="0"/>
                <xsd:element ref="ns2:Notes4" minOccurs="0"/>
                <xsd:element ref="ns2:MediaServiceBillingMetadata" minOccurs="0"/>
                <xsd:element ref="ns2:Author0" minOccurs="0"/>
                <xsd:element ref="ns2:Folder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7759f-8db7-4bf9-a706-85b522b3c608"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Image Tags_0" ma:hidden="true" ma:internalName="lcf76f155ced4ddcb4097134ff3c332f0" ma:readOnly="false">
      <xsd:simpleType>
        <xsd:restriction base="dms:Note"/>
      </xsd:simpleType>
    </xsd:element>
    <xsd:element name="Status" ma:index="12" nillable="true" ma:displayName="Status" ma:format="Dropdown" ma:internalName="Status" ma:readOnly="false">
      <xsd:simpleType>
        <xsd:restriction base="dms:Choice">
          <xsd:enumeration value="Needs updates"/>
          <xsd:enumeration value="Ready to publish"/>
          <xsd:enumeration value="Missing files"/>
        </xsd:restriction>
      </xsd:simpleType>
    </xsd:element>
    <xsd:element name="Notes0" ma:index="13" nillable="true" ma:displayName="Notes" ma:internalName="Notes0" ma:readOnly="false">
      <xsd:simpleType>
        <xsd:restriction base="dms:Note">
          <xsd:maxLength value="255"/>
        </xsd:restriction>
      </xsd:simpleType>
    </xsd:element>
    <xsd:element name="RecommendedCategory" ma:index="14" nillable="true" ma:displayName="Recommended Category" ma:format="Dropdown" ma:internalName="RecommendedCategory" ma:readOnly="false">
      <xsd:simpleType>
        <xsd:restriction base="dms:Choice">
          <xsd:enumeration value="Projects and Initiatives"/>
          <xsd:enumeration value="Employee Information"/>
          <xsd:enumeration value="Resources and Tools"/>
          <xsd:enumeration value="Choice 4"/>
        </xsd:restriction>
      </xsd:simpleType>
    </xsd:element>
    <xsd:element name="Delivery" ma:index="15" nillable="true" ma:displayName="Delivery" ma:format="Dropdown" ma:internalName="Delivery" ma:readOnly="false">
      <xsd:simpleType>
        <xsd:restriction base="dms:Choice">
          <xsd:enumeration value="Instructor-led"/>
          <xsd:enumeration value="Mixed delivery"/>
          <xsd:enumeration value="eLearning"/>
        </xsd:restriction>
      </xsd:simpleType>
    </xsd:element>
    <xsd:element name="Stage" ma:index="16" nillable="true" ma:displayName="Stage" ma:format="Dropdown" ma:internalName="Stage" ma:readOnly="false">
      <xsd:simpleType>
        <xsd:restriction base="dms:Choice">
          <xsd:enumeration value="Stage 1"/>
          <xsd:enumeration value="Stage 2"/>
          <xsd:enumeration value="Stage 3"/>
          <xsd:enumeration value="In Development"/>
          <xsd:enumeration value="Under Review"/>
          <xsd:enumeration value="Live"/>
        </xsd:restriction>
      </xsd:simpleType>
    </xsd:element>
    <xsd:element name="DevelopedIn" ma:index="17" nillable="true" ma:displayName="Developed In" ma:format="Dropdown" ma:internalName="DevelopedIn" ma:readOnly="false">
      <xsd:simpleType>
        <xsd:restriction base="dms:Choice">
          <xsd:enumeration value="Articulate 360"/>
          <xsd:enumeration value="Rise 360"/>
          <xsd:enumeration value="Leara"/>
          <xsd:enumeration value="PowerPoint"/>
          <xsd:enumeration value="External"/>
        </xsd:restriction>
      </xsd:simpleType>
    </xsd:element>
    <xsd:element name="Courseowner" ma:index="18" nillable="true" ma:displayName="Course owner" ma:internalName="Courseowner" ma:readOnly="false">
      <xsd:simpleType>
        <xsd:restriction base="dms:Text">
          <xsd:maxLength value="255"/>
        </xsd:restriction>
      </xsd:simpleType>
    </xsd:element>
    <xsd:element name="Pricing" ma:index="19" nillable="true" ma:displayName="Pricing" ma:internalName="Pricing" ma:readOnly="false">
      <xsd:simpleType>
        <xsd:restriction base="dms:Text">
          <xsd:maxLength value="255"/>
        </xsd:restriction>
      </xsd:simpleType>
    </xsd:element>
    <xsd:element name="CourseDescription" ma:index="20" nillable="true" ma:displayName="Course Description" ma:internalName="CourseDescription" ma:readOnly="false">
      <xsd:simpleType>
        <xsd:restriction base="dms:Note">
          <xsd:maxLength value="255"/>
        </xsd:restriction>
      </xsd:simpleType>
    </xsd:element>
    <xsd:element name="Coursetopics" ma:index="21" nillable="true" ma:displayName="Course Topics" ma:internalName="Coursetopics" ma:readOnly="false">
      <xsd:simpleType>
        <xsd:restriction base="dms:Note">
          <xsd:maxLength value="255"/>
        </xsd:restriction>
      </xsd:simpleType>
    </xsd:element>
    <xsd:element name="LastReview" ma:index="22" nillable="true" ma:displayName="Last Reviewed" ma:format="DateOnly" ma:internalName="LastReview" ma:readOnly="false">
      <xsd:simpleType>
        <xsd:restriction base="dms:DateTime"/>
      </xsd:simpleType>
    </xsd:element>
    <xsd:element name="CourseCreated" ma:index="23" nillable="true" ma:displayName="Course Created" ma:internalName="CourseCreated" ma:readOnly="false">
      <xsd:simpleType>
        <xsd:restriction base="dms:Text">
          <xsd:maxLength value="255"/>
        </xsd:restriction>
      </xsd:simpleType>
    </xsd:element>
    <xsd:element name="Category" ma:index="24" nillable="true" ma:displayName="Category" ma:internalName="Category" ma:readOnly="false">
      <xsd:simpleType>
        <xsd:restriction base="dms:Text">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fe161fb-1f06-4be7-818b-14a648830fa0" ma:termSetId="09814cd3-568e-fe90-9814-8d621ff8fb84" ma:anchorId="fba54fb3-c3e1-fe81-a776-ca4b69148c4d" ma:open="true" ma:isKeyword="false">
      <xsd:complexType>
        <xsd:sequence>
          <xsd:element ref="pc:Terms" minOccurs="0" maxOccurs="1"/>
        </xsd:sequence>
      </xsd:complex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MediaServiceLocation" ma:index="37" nillable="true" ma:displayName="Location" ma:description="" ma:indexed="true" ma:internalName="MediaServiceLocation" ma:readOnly="true">
      <xsd:simpleType>
        <xsd:restriction base="dms:Text"/>
      </xsd:simpleType>
    </xsd:element>
    <xsd:element name="Notes1" ma:index="38" nillable="true" ma:displayName="Notes" ma:internalName="Notes1" ma:readOnly="false">
      <xsd:simpleType>
        <xsd:restriction base="dms:Note">
          <xsd:maxLength value="255"/>
        </xsd:restriction>
      </xsd:simpleType>
    </xsd:element>
    <xsd:element name="Notes2" ma:index="39" nillable="true" ma:displayName="Notes" ma:internalName="Notes2" ma:readOnly="false">
      <xsd:simpleType>
        <xsd:restriction base="dms:Note">
          <xsd:maxLength value="255"/>
        </xsd:restriction>
      </xsd:simpleType>
    </xsd:element>
    <xsd:element name="Notes3" ma:index="40" nillable="true" ma:displayName="Notes" ma:internalName="Notes3" ma:readOnly="false">
      <xsd:simpleType>
        <xsd:restriction base="dms:Note">
          <xsd:maxLength value="255"/>
        </xsd:restriction>
      </xsd:simpleType>
    </xsd:element>
    <xsd:element name="Notes4" ma:index="41" nillable="true" ma:displayName="Notes" ma:internalName="Notes4" ma:readOnly="false">
      <xsd:simpleType>
        <xsd:restriction base="dms:Note">
          <xsd:maxLength value="255"/>
        </xsd:restriction>
      </xsd:simpleType>
    </xsd:element>
    <xsd:element name="MediaServiceBillingMetadata" ma:index="42" nillable="true" ma:displayName="MediaServiceBillingMetadata" ma:hidden="true" ma:internalName="MediaServiceBillingMetadata" ma:readOnly="true">
      <xsd:simpleType>
        <xsd:restriction base="dms:Note"/>
      </xsd:simpleType>
    </xsd:element>
    <xsd:element name="Author0" ma:index="43" nillable="true" ma:displayName="Author" ma:format="Dropdown" ma:list="UserInfo" ma:SharePointGroup="0" ma:internalName="Author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lderPath" ma:index="44" nillable="true" ma:displayName="File Path" ma:description="Folder path for document" ma:format="Dropdown" ma:internalName="FolderPat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56f0c1-0556-4f5c-8903-0bd6add76ac5"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5de03a16-5359-4bc7-b162-9f2bfcb0a239}" ma:internalName="TaxCatchAll" ma:showField="CatchAllData" ma:web="0c56f0c1-0556-4f5c-8903-0bd6add76a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1293B6-92F1-45F9-AFE7-36FAD196A00A}">
  <ds:schemaRefs>
    <ds:schemaRef ds:uri="http://schemas.microsoft.com/sharepoint/v3/contenttype/forms"/>
  </ds:schemaRefs>
</ds:datastoreItem>
</file>

<file path=customXml/itemProps2.xml><?xml version="1.0" encoding="utf-8"?>
<ds:datastoreItem xmlns:ds="http://schemas.openxmlformats.org/officeDocument/2006/customXml" ds:itemID="{9C1C2755-B34D-422A-8AE5-E0B457291C7F}">
  <ds:schemaRefs>
    <ds:schemaRef ds:uri="http://schemas.microsoft.com/office/2006/metadata/properties"/>
    <ds:schemaRef ds:uri="http://schemas.microsoft.com/office/infopath/2007/PartnerControls"/>
    <ds:schemaRef ds:uri="b057759f-8db7-4bf9-a706-85b522b3c608"/>
    <ds:schemaRef ds:uri="0c56f0c1-0556-4f5c-8903-0bd6add76ac5"/>
  </ds:schemaRefs>
</ds:datastoreItem>
</file>

<file path=customXml/itemProps3.xml><?xml version="1.0" encoding="utf-8"?>
<ds:datastoreItem xmlns:ds="http://schemas.openxmlformats.org/officeDocument/2006/customXml" ds:itemID="{AA713D83-E9D6-45DD-9F2E-725011658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7759f-8db7-4bf9-a706-85b522b3c608"/>
    <ds:schemaRef ds:uri="0c56f0c1-0556-4f5c-8903-0bd6add76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SafeCare%20BC%20-%20LetterC.dotx</Template>
  <TotalTime>39</TotalTime>
  <Pages>4</Pages>
  <Words>1172</Words>
  <Characters>6687</Characters>
  <Application>Microsoft Office Word</Application>
  <DocSecurity>0</DocSecurity>
  <Lines>55</Lines>
  <Paragraphs>15</Paragraphs>
  <ScaleCrop>false</ScaleCrop>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Thibault</dc:creator>
  <cp:keywords/>
  <dc:description/>
  <cp:lastModifiedBy>Lisa Thibault</cp:lastModifiedBy>
  <cp:revision>23</cp:revision>
  <dcterms:created xsi:type="dcterms:W3CDTF">2026-04-20T18:12:00Z</dcterms:created>
  <dcterms:modified xsi:type="dcterms:W3CDTF">2026-04-20T19:14:00Z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7b1aa7f5-0f1b-4928-a11e-93839474f921</vt:lpwstr>
  </property>
  <property fmtid="{D5CDD505-2E9C-101B-9397-08002B2CF9AE}" pid="3" name="MediaServiceImageTags">
    <vt:lpwstr/>
  </property>
  <property fmtid="{D5CDD505-2E9C-101B-9397-08002B2CF9AE}" pid="4" name="ContentTypeId">
    <vt:lpwstr>0x0101007CC9F6B1EBA40645B0B9BA63E078BC5A</vt:lpwstr>
  </property>
</Properties>
</file>